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76" w:firstLine="0"/>
        <w:jc w:val="left"/>
        <w:rPr>
          <w:rFonts w:ascii="Verdana" w:hAnsi="Verdana" w:cs="Verdana" w:eastAsia="Verdana"/>
          <w:b/>
          <w:color w:val="000000"/>
          <w:spacing w:val="0"/>
          <w:position w:val="0"/>
          <w:sz w:val="40"/>
          <w:shd w:fill="auto" w:val="clear"/>
        </w:rPr>
      </w:pPr>
      <w:r>
        <w:rPr>
          <w:rFonts w:ascii="Verdana" w:hAnsi="Verdana" w:cs="Verdana" w:eastAsia="Verdana"/>
          <w:b/>
          <w:color w:val="000000"/>
          <w:spacing w:val="0"/>
          <w:position w:val="0"/>
          <w:sz w:val="40"/>
          <w:shd w:fill="auto" w:val="clear"/>
        </w:rPr>
        <w:t xml:space="preserve">THE COMPANIES ACT, 1994</w:t>
      </w:r>
    </w:p>
    <w:p>
      <w:pPr>
        <w:spacing w:before="0" w:after="0" w:line="240"/>
        <w:ind w:right="0" w:left="1944" w:firstLine="0"/>
        <w:jc w:val="left"/>
        <w:rPr>
          <w:rFonts w:ascii="Verdana" w:hAnsi="Verdana" w:cs="Verdana" w:eastAsia="Verdana"/>
          <w:b/>
          <w:color w:val="000000"/>
          <w:spacing w:val="-8"/>
          <w:position w:val="0"/>
          <w:sz w:val="28"/>
          <w:shd w:fill="auto" w:val="clear"/>
        </w:rPr>
      </w:pPr>
      <w:r>
        <w:rPr>
          <w:rFonts w:ascii="Verdana" w:hAnsi="Verdana" w:cs="Verdana" w:eastAsia="Verdana"/>
          <w:b/>
          <w:color w:val="000000"/>
          <w:spacing w:val="-8"/>
          <w:position w:val="0"/>
          <w:sz w:val="28"/>
          <w:shd w:fill="auto" w:val="clear"/>
        </w:rPr>
        <w:t xml:space="preserve">(ACT XVIII OF 1994)</w:t>
      </w:r>
    </w:p>
    <w:p>
      <w:pPr>
        <w:spacing w:before="756" w:after="2844" w:line="240"/>
        <w:ind w:right="0" w:left="0" w:firstLine="0"/>
        <w:jc w:val="left"/>
        <w:rPr>
          <w:rFonts w:ascii="Arial" w:hAnsi="Arial" w:cs="Arial" w:eastAsia="Arial"/>
          <w:color w:val="auto"/>
          <w:spacing w:val="0"/>
          <w:position w:val="0"/>
          <w:sz w:val="2"/>
          <w:shd w:fill="auto" w:val="clear"/>
        </w:rPr>
      </w:pPr>
      <w:r>
        <w:rPr>
          <w:rFonts w:ascii="Verdana" w:hAnsi="Verdana" w:cs="Verdana" w:eastAsia="Verdana"/>
          <w:b/>
          <w:color w:val="000000"/>
          <w:spacing w:val="-6"/>
          <w:position w:val="0"/>
          <w:sz w:val="32"/>
          <w:shd w:fill="auto" w:val="clear"/>
        </w:rPr>
        <w:t xml:space="preserve">A PRIVATE COMPANY LIMITED BY SHARES</w:t>
      </w:r>
      <w:r>
        <w:rPr>
          <w:rFonts w:ascii="Courier New" w:hAnsi="Courier New" w:cs="Courier New" w:eastAsia="Courier New"/>
          <w:color w:val="000000"/>
          <w:spacing w:val="-6"/>
          <w:position w:val="0"/>
          <w:sz w:val="20"/>
          <w:shd w:fill="auto" w:val="clear"/>
        </w:rPr>
        <w:t xml:space="preserve"> </w:t>
      </w:r>
      <w:r>
        <w:rPr>
          <w:rFonts w:ascii="Verdana" w:hAnsi="Verdana" w:cs="Verdana" w:eastAsia="Verdana"/>
          <w:b/>
          <w:color w:val="000000"/>
          <w:spacing w:val="0"/>
          <w:position w:val="0"/>
          <w:sz w:val="40"/>
          <w:shd w:fill="auto" w:val="clear"/>
        </w:rPr>
        <w:t xml:space="preserve">MEMORANDUM &amp; ARTICLES OF ASSOCIATION OF </w:t>
      </w:r>
      <w:r>
        <w:rPr>
          <w:rFonts w:ascii="Verdana" w:hAnsi="Verdana" w:cs="Verdana" w:eastAsia="Verdana"/>
          <w:b/>
          <w:color w:val="000000"/>
          <w:spacing w:val="0"/>
          <w:position w:val="0"/>
          <w:sz w:val="60"/>
          <w:shd w:fill="auto" w:val="clear"/>
        </w:rPr>
        <w:t xml:space="preserve">BANGLADESH YOUTH TECHNICAL TRAINING COUNCIL</w:t>
      </w:r>
      <w:r>
        <w:rPr>
          <w:rFonts w:ascii="Courier New" w:hAnsi="Courier New" w:cs="Courier New" w:eastAsia="Courier New"/>
          <w:color w:val="000000"/>
          <w:spacing w:val="-7"/>
          <w:position w:val="0"/>
          <w:sz w:val="20"/>
          <w:shd w:fill="auto" w:val="clear"/>
        </w:rPr>
        <w:t xml:space="preserve"> </w:t>
      </w:r>
      <w:r>
        <w:rPr>
          <w:rFonts w:ascii="Verdana" w:hAnsi="Verdana" w:cs="Verdana" w:eastAsia="Verdana"/>
          <w:b/>
          <w:color w:val="000000"/>
          <w:spacing w:val="-4"/>
          <w:position w:val="0"/>
          <w:sz w:val="20"/>
          <w:shd w:fill="auto" w:val="clear"/>
        </w:rPr>
        <w:t xml:space="preserve">THE COMPANIES ACT, 1994 (ACT XVIII OF 1994) </w:t>
      </w:r>
      <w:r>
        <w:rPr>
          <w:rFonts w:ascii="Verdana" w:hAnsi="Verdana" w:cs="Verdana" w:eastAsia="Verdana"/>
          <w:b/>
          <w:color w:val="000000"/>
          <w:spacing w:val="0"/>
          <w:position w:val="0"/>
          <w:sz w:val="20"/>
          <w:shd w:fill="auto" w:val="clear"/>
        </w:rPr>
        <w:t xml:space="preserve">A</w:t>
        <w:tab/>
      </w:r>
      <w:r>
        <w:rPr>
          <w:rFonts w:ascii="Verdana" w:hAnsi="Verdana" w:cs="Verdana" w:eastAsia="Verdana"/>
          <w:b/>
          <w:color w:val="000000"/>
          <w:spacing w:val="-6"/>
          <w:position w:val="0"/>
          <w:sz w:val="20"/>
          <w:shd w:fill="auto" w:val="clear"/>
        </w:rPr>
        <w:t xml:space="preserve">LIMITED BY SHARES</w:t>
      </w:r>
      <w:r>
        <w:rPr>
          <w:rFonts w:ascii="Verdana" w:hAnsi="Verdana" w:cs="Verdana" w:eastAsia="Verdana"/>
          <w:b/>
          <w:color w:val="000000"/>
          <w:spacing w:val="0"/>
          <w:position w:val="0"/>
          <w:sz w:val="20"/>
          <w:shd w:fill="auto" w:val="clear"/>
        </w:rPr>
        <w:t xml:space="preserve"> PRIVATE COMPANY </w:t>
      </w:r>
      <w:r>
        <w:rPr>
          <w:rFonts w:ascii="Verdana" w:hAnsi="Verdana" w:cs="Verdana" w:eastAsia="Verdana"/>
          <w:b/>
          <w:color w:val="000000"/>
          <w:spacing w:val="-6"/>
          <w:position w:val="0"/>
          <w:sz w:val="20"/>
          <w:shd w:fill="auto" w:val="clear"/>
        </w:rPr>
        <w:t xml:space="preserve">MEMORANDUM OF ASSOCIATION </w:t>
      </w:r>
      <w:r>
        <w:rPr>
          <w:rFonts w:ascii="Verdana" w:hAnsi="Verdana" w:cs="Verdana" w:eastAsia="Verdana"/>
          <w:b/>
          <w:color w:val="000000"/>
          <w:spacing w:val="0"/>
          <w:position w:val="0"/>
          <w:sz w:val="20"/>
          <w:shd w:fill="auto" w:val="clear"/>
        </w:rPr>
        <w:t xml:space="preserve">OF </w:t>
      </w:r>
      <w:r>
        <w:rPr>
          <w:rFonts w:ascii="Verdana" w:hAnsi="Verdana" w:cs="Verdana" w:eastAsia="Verdana"/>
          <w:b/>
          <w:color w:val="000000"/>
          <w:spacing w:val="-4"/>
          <w:position w:val="0"/>
          <w:sz w:val="26"/>
          <w:shd w:fill="auto" w:val="clear"/>
        </w:rPr>
        <w:t xml:space="preserve">Bangladesh Youth Technical Training Council </w:t>
      </w:r>
      <w:r>
        <w:rPr>
          <w:rFonts w:ascii="Verdana" w:hAnsi="Verdana" w:cs="Verdana" w:eastAsia="Verdana"/>
          <w:color w:val="000000"/>
          <w:spacing w:val="-11"/>
          <w:position w:val="0"/>
          <w:sz w:val="20"/>
          <w:shd w:fill="auto" w:val="clear"/>
        </w:rPr>
        <w:t xml:space="preserve">The name of the company is </w:t>
      </w:r>
      <w:r>
        <w:rPr>
          <w:rFonts w:ascii="Verdana" w:hAnsi="Verdana" w:cs="Verdana" w:eastAsia="Verdana"/>
          <w:b/>
          <w:color w:val="000000"/>
          <w:spacing w:val="-11"/>
          <w:position w:val="0"/>
          <w:sz w:val="20"/>
          <w:shd w:fill="auto" w:val="clear"/>
        </w:rPr>
        <w:t xml:space="preserve">Bangladesh Youth Technical Training Council Limited </w:t>
      </w:r>
      <w:r>
        <w:rPr>
          <w:rFonts w:ascii="Verdana" w:hAnsi="Verdana" w:cs="Verdana" w:eastAsia="Verdana"/>
          <w:color w:val="000000"/>
          <w:spacing w:val="-5"/>
          <w:position w:val="0"/>
          <w:sz w:val="20"/>
          <w:shd w:fill="auto" w:val="clear"/>
        </w:rPr>
        <w:t xml:space="preserve">The registered office of the company shall be situated in Bangladesh </w:t>
      </w:r>
      <w:r>
        <w:rPr>
          <w:rFonts w:ascii="Verdana" w:hAnsi="Verdana" w:cs="Verdana" w:eastAsia="Verdana"/>
          <w:color w:val="000000"/>
          <w:spacing w:val="-4"/>
          <w:position w:val="0"/>
          <w:sz w:val="20"/>
          <w:shd w:fill="auto" w:val="clear"/>
        </w:rPr>
        <w:t xml:space="preserve">The objects for which the company is established are all or any of the following (all </w:t>
      </w:r>
      <w:r>
        <w:rPr>
          <w:rFonts w:ascii="Verdana" w:hAnsi="Verdana" w:cs="Verdana" w:eastAsia="Verdana"/>
          <w:color w:val="000000"/>
          <w:spacing w:val="0"/>
          <w:position w:val="0"/>
          <w:sz w:val="20"/>
          <w:shd w:fill="auto" w:val="clear"/>
        </w:rPr>
        <w:t xml:space="preserve">objects will be implemented after obtaining necessary permission from the Government/concerned authority/competent authority before commencement of the </w:t>
      </w:r>
      <w:r>
        <w:rPr>
          <w:rFonts w:ascii="Verdana" w:hAnsi="Verdana" w:cs="Verdana" w:eastAsia="Verdana"/>
          <w:color w:val="000000"/>
          <w:spacing w:val="-2"/>
          <w:position w:val="0"/>
          <w:sz w:val="20"/>
          <w:shd w:fill="auto" w:val="clear"/>
        </w:rPr>
        <w:t xml:space="preserve">business):</w:t>
      </w:r>
    </w:p>
    <w:tbl>
      <w:tblPr/>
      <w:tblGrid>
        <w:gridCol w:w="644"/>
        <w:gridCol w:w="8554"/>
      </w:tblGrid>
      <w:tr>
        <w:trPr>
          <w:trHeight w:val="1925" w:hRule="auto"/>
          <w:jc w:val="left"/>
        </w:trPr>
        <w:tc>
          <w:tcPr>
            <w:tcW w:w="644" w:type="dxa"/>
            <w:tcBorders>
              <w:top w:val="single" w:color="000000" w:sz="2"/>
              <w:left w:val="single" w:color="000000" w:sz="0"/>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1</w:t>
            </w:r>
          </w:p>
        </w:tc>
        <w:tc>
          <w:tcPr>
            <w:tcW w:w="8554"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08" w:left="72" w:firstLine="0"/>
              <w:jc w:val="both"/>
              <w:rPr>
                <w:position w:val="0"/>
                <w:shd w:fill="auto" w:val="clear"/>
              </w:rPr>
            </w:pPr>
            <w:r>
              <w:rPr>
                <w:rFonts w:ascii="Verdana" w:hAnsi="Verdana" w:cs="Verdana" w:eastAsia="Verdana"/>
                <w:color w:val="000000"/>
                <w:spacing w:val="-2"/>
                <w:position w:val="0"/>
                <w:sz w:val="20"/>
                <w:shd w:fill="auto" w:val="clear"/>
              </w:rPr>
              <w:t xml:space="preserve">To carry on the business of IT Consulting, IT Training Centre, IT Professional </w:t>
            </w:r>
            <w:r>
              <w:rPr>
                <w:rFonts w:ascii="Verdana" w:hAnsi="Verdana" w:cs="Verdana" w:eastAsia="Verdana"/>
                <w:color w:val="000000"/>
                <w:spacing w:val="-6"/>
                <w:position w:val="0"/>
                <w:sz w:val="20"/>
                <w:shd w:fill="auto" w:val="clear"/>
              </w:rPr>
              <w:t xml:space="preserve">Recruiting, Placement in Bangladesh and abroad and other related business in that </w:t>
            </w:r>
            <w:r>
              <w:rPr>
                <w:rFonts w:ascii="Verdana" w:hAnsi="Verdana" w:cs="Verdana" w:eastAsia="Verdana"/>
                <w:color w:val="000000"/>
                <w:spacing w:val="-1"/>
                <w:position w:val="0"/>
                <w:sz w:val="20"/>
                <w:shd w:fill="auto" w:val="clear"/>
              </w:rPr>
              <w:t xml:space="preserve">sort in near future. To carry on business of web development, E-commerce, </w:t>
            </w:r>
            <w:r>
              <w:rPr>
                <w:rFonts w:ascii="Verdana" w:hAnsi="Verdana" w:cs="Verdana" w:eastAsia="Verdana"/>
                <w:color w:val="000000"/>
                <w:spacing w:val="-10"/>
                <w:position w:val="0"/>
                <w:sz w:val="20"/>
                <w:shd w:fill="auto" w:val="clear"/>
              </w:rPr>
              <w:t xml:space="preserve">Internet, Software development, Data services, LAN, WAN, System design, System </w:t>
            </w:r>
            <w:r>
              <w:rPr>
                <w:rFonts w:ascii="Verdana" w:hAnsi="Verdana" w:cs="Verdana" w:eastAsia="Verdana"/>
                <w:color w:val="000000"/>
                <w:spacing w:val="-4"/>
                <w:position w:val="0"/>
                <w:sz w:val="20"/>
                <w:shd w:fill="auto" w:val="clear"/>
              </w:rPr>
              <w:t xml:space="preserve">Analysis, System Development, Web services. To carry on business or services </w:t>
            </w:r>
            <w:r>
              <w:rPr>
                <w:rFonts w:ascii="Verdana" w:hAnsi="Verdana" w:cs="Verdana" w:eastAsia="Verdana"/>
                <w:color w:val="000000"/>
                <w:spacing w:val="-7"/>
                <w:position w:val="0"/>
                <w:sz w:val="20"/>
                <w:shd w:fill="auto" w:val="clear"/>
              </w:rPr>
              <w:t xml:space="preserve">related to Internet, E-mail, Worldwide web, communication and telecommunication. </w:t>
            </w:r>
            <w:r>
              <w:rPr>
                <w:rFonts w:ascii="Verdana" w:hAnsi="Verdana" w:cs="Verdana" w:eastAsia="Verdana"/>
                <w:color w:val="000000"/>
                <w:spacing w:val="-4"/>
                <w:position w:val="0"/>
                <w:sz w:val="20"/>
                <w:shd w:fill="auto" w:val="clear"/>
              </w:rPr>
              <w:t xml:space="preserve">To secure substantial market share, provide goods and services in information </w:t>
            </w:r>
            <w:r>
              <w:rPr>
                <w:rFonts w:ascii="Verdana" w:hAnsi="Verdana" w:cs="Verdana" w:eastAsia="Verdana"/>
                <w:color w:val="000000"/>
                <w:spacing w:val="-7"/>
                <w:position w:val="0"/>
                <w:sz w:val="20"/>
                <w:shd w:fill="auto" w:val="clear"/>
              </w:rPr>
              <w:t xml:space="preserve">Technology, information System and information Management.</w:t>
            </w:r>
          </w:p>
        </w:tc>
      </w:tr>
      <w:tr>
        <w:trPr>
          <w:trHeight w:val="2875" w:hRule="auto"/>
          <w:jc w:val="left"/>
        </w:trPr>
        <w:tc>
          <w:tcPr>
            <w:tcW w:w="644" w:type="dxa"/>
            <w:tcBorders>
              <w:top w:val="single" w:color="000000" w:sz="2"/>
              <w:left w:val="single" w:color="000000" w:sz="0"/>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2</w:t>
            </w:r>
          </w:p>
        </w:tc>
        <w:tc>
          <w:tcPr>
            <w:tcW w:w="8554"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08" w:left="108" w:firstLine="0"/>
              <w:jc w:val="both"/>
              <w:rPr>
                <w:position w:val="0"/>
                <w:shd w:fill="auto" w:val="clear"/>
              </w:rPr>
            </w:pPr>
            <w:r>
              <w:rPr>
                <w:rFonts w:ascii="Verdana" w:hAnsi="Verdana" w:cs="Verdana" w:eastAsia="Verdana"/>
                <w:color w:val="000000"/>
                <w:spacing w:val="-1"/>
                <w:position w:val="0"/>
                <w:sz w:val="20"/>
                <w:shd w:fill="auto" w:val="clear"/>
              </w:rPr>
              <w:t xml:space="preserve">To carry on the business of Computers and Computer based Education, Web </w:t>
            </w:r>
            <w:r>
              <w:rPr>
                <w:rFonts w:ascii="Verdana" w:hAnsi="Verdana" w:cs="Verdana" w:eastAsia="Verdana"/>
                <w:color w:val="000000"/>
                <w:spacing w:val="-4"/>
                <w:position w:val="0"/>
                <w:sz w:val="20"/>
                <w:shd w:fill="auto" w:val="clear"/>
              </w:rPr>
              <w:t xml:space="preserve">design, Computer Consultancy, Connected ISP, Computer Training, Printing &amp; </w:t>
            </w:r>
            <w:r>
              <w:rPr>
                <w:rFonts w:ascii="Verdana" w:hAnsi="Verdana" w:cs="Verdana" w:eastAsia="Verdana"/>
                <w:color w:val="000000"/>
                <w:spacing w:val="-10"/>
                <w:position w:val="0"/>
                <w:sz w:val="20"/>
                <w:shd w:fill="auto" w:val="clear"/>
              </w:rPr>
              <w:t xml:space="preserve">Publications, Data processing, Data Entry, System Designing, Software Developing, </w:t>
            </w:r>
            <w:r>
              <w:rPr>
                <w:rFonts w:ascii="Verdana" w:hAnsi="Verdana" w:cs="Verdana" w:eastAsia="Verdana"/>
                <w:color w:val="000000"/>
                <w:spacing w:val="-5"/>
                <w:position w:val="0"/>
                <w:sz w:val="20"/>
                <w:shd w:fill="auto" w:val="clear"/>
              </w:rPr>
              <w:t xml:space="preserve">Software and Hardware Maintenance, Graphics design, Pre-press, Software and </w:t>
            </w:r>
            <w:r>
              <w:rPr>
                <w:rFonts w:ascii="Verdana" w:hAnsi="Verdana" w:cs="Verdana" w:eastAsia="Verdana"/>
                <w:color w:val="000000"/>
                <w:spacing w:val="-6"/>
                <w:position w:val="0"/>
                <w:sz w:val="20"/>
                <w:shd w:fill="auto" w:val="clear"/>
              </w:rPr>
              <w:t xml:space="preserve">Hardware Installation and other services related to Computer. To manufacturing </w:t>
            </w:r>
            <w:r>
              <w:rPr>
                <w:rFonts w:ascii="Verdana" w:hAnsi="Verdana" w:cs="Verdana" w:eastAsia="Verdana"/>
                <w:color w:val="000000"/>
                <w:spacing w:val="2"/>
                <w:position w:val="0"/>
                <w:sz w:val="20"/>
                <w:shd w:fill="auto" w:val="clear"/>
              </w:rPr>
              <w:t xml:space="preserve">assembling promote and market different Brands of computers, computer </w:t>
            </w:r>
            <w:r>
              <w:rPr>
                <w:rFonts w:ascii="Verdana" w:hAnsi="Verdana" w:cs="Verdana" w:eastAsia="Verdana"/>
                <w:color w:val="000000"/>
                <w:spacing w:val="-9"/>
                <w:position w:val="0"/>
                <w:sz w:val="20"/>
                <w:shd w:fill="auto" w:val="clear"/>
              </w:rPr>
              <w:t xml:space="preserve">accessories, computer peripherals, software, computer printer and other computer </w:t>
            </w:r>
            <w:r>
              <w:rPr>
                <w:rFonts w:ascii="Verdana" w:hAnsi="Verdana" w:cs="Verdana" w:eastAsia="Verdana"/>
                <w:color w:val="000000"/>
                <w:spacing w:val="-7"/>
                <w:position w:val="0"/>
                <w:sz w:val="20"/>
                <w:shd w:fill="auto" w:val="clear"/>
              </w:rPr>
              <w:t xml:space="preserve">related equipment and also to training. To set up and carry on the business of IT </w:t>
            </w:r>
            <w:r>
              <w:rPr>
                <w:rFonts w:ascii="Verdana" w:hAnsi="Verdana" w:cs="Verdana" w:eastAsia="Verdana"/>
                <w:color w:val="000000"/>
                <w:spacing w:val="2"/>
                <w:position w:val="0"/>
                <w:sz w:val="20"/>
                <w:shd w:fill="auto" w:val="clear"/>
              </w:rPr>
              <w:t xml:space="preserve">(information &amp; technology), Computer services, IT consultancy, computer </w:t>
            </w:r>
            <w:r>
              <w:rPr>
                <w:rFonts w:ascii="Verdana" w:hAnsi="Verdana" w:cs="Verdana" w:eastAsia="Verdana"/>
                <w:color w:val="000000"/>
                <w:spacing w:val="-6"/>
                <w:position w:val="0"/>
                <w:sz w:val="20"/>
                <w:shd w:fill="auto" w:val="clear"/>
              </w:rPr>
              <w:t xml:space="preserve">education, IT training, software development, computer hard ware and software </w:t>
            </w:r>
            <w:r>
              <w:rPr>
                <w:rFonts w:ascii="Verdana" w:hAnsi="Verdana" w:cs="Verdana" w:eastAsia="Verdana"/>
                <w:color w:val="000000"/>
                <w:spacing w:val="-5"/>
                <w:position w:val="0"/>
                <w:sz w:val="20"/>
                <w:shd w:fill="auto" w:val="clear"/>
              </w:rPr>
              <w:t xml:space="preserve">development, system analysis, planning, design, programming, development in </w:t>
            </w:r>
            <w:r>
              <w:rPr>
                <w:rFonts w:ascii="Verdana" w:hAnsi="Verdana" w:cs="Verdana" w:eastAsia="Verdana"/>
                <w:color w:val="000000"/>
                <w:spacing w:val="-8"/>
                <w:position w:val="0"/>
                <w:sz w:val="20"/>
                <w:shd w:fill="auto" w:val="clear"/>
              </w:rPr>
              <w:t xml:space="preserve">Bangladesh and outside Bangladesh</w:t>
            </w:r>
          </w:p>
        </w:tc>
      </w:tr>
      <w:tr>
        <w:trPr>
          <w:trHeight w:val="2400" w:hRule="auto"/>
          <w:jc w:val="left"/>
        </w:trPr>
        <w:tc>
          <w:tcPr>
            <w:tcW w:w="644" w:type="dxa"/>
            <w:tcBorders>
              <w:top w:val="single" w:color="000000" w:sz="2"/>
              <w:left w:val="single" w:color="000000" w:sz="0"/>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3</w:t>
            </w:r>
          </w:p>
        </w:tc>
        <w:tc>
          <w:tcPr>
            <w:tcW w:w="8554"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tabs>
                <w:tab w:val="left" w:pos="509" w:leader="none"/>
                <w:tab w:val="left" w:pos="1565" w:leader="none"/>
                <w:tab w:val="right" w:pos="5309" w:leader="none"/>
                <w:tab w:val="left" w:pos="5482" w:leader="none"/>
                <w:tab w:val="right" w:pos="8477" w:leader="none"/>
              </w:tabs>
              <w:spacing w:before="0" w:after="0" w:line="240"/>
              <w:ind w:right="0" w:left="92" w:firstLine="0"/>
              <w:jc w:val="left"/>
              <w:rPr>
                <w:rFonts w:ascii="Verdana" w:hAnsi="Verdana" w:cs="Verdana" w:eastAsia="Verdana"/>
                <w:color w:val="000000"/>
                <w:spacing w:val="-42"/>
                <w:position w:val="0"/>
                <w:sz w:val="20"/>
                <w:shd w:fill="auto" w:val="clear"/>
              </w:rPr>
            </w:pPr>
            <w:r>
              <w:rPr>
                <w:rFonts w:ascii="Verdana" w:hAnsi="Verdana" w:cs="Verdana" w:eastAsia="Verdana"/>
                <w:color w:val="000000"/>
                <w:spacing w:val="-42"/>
                <w:position w:val="0"/>
                <w:sz w:val="20"/>
                <w:shd w:fill="auto" w:val="clear"/>
              </w:rPr>
              <w:t xml:space="preserve">To</w:t>
              <w:tab/>
            </w:r>
            <w:r>
              <w:rPr>
                <w:rFonts w:ascii="Verdana" w:hAnsi="Verdana" w:cs="Verdana" w:eastAsia="Verdana"/>
                <w:color w:val="000000"/>
                <w:spacing w:val="-12"/>
                <w:position w:val="0"/>
                <w:sz w:val="20"/>
                <w:shd w:fill="auto" w:val="clear"/>
              </w:rPr>
              <w:t xml:space="preserve">carry on</w:t>
              <w:tab/>
            </w:r>
            <w:r>
              <w:rPr>
                <w:rFonts w:ascii="Verdana" w:hAnsi="Verdana" w:cs="Verdana" w:eastAsia="Verdana"/>
                <w:color w:val="000000"/>
                <w:spacing w:val="-8"/>
                <w:position w:val="0"/>
                <w:sz w:val="20"/>
                <w:shd w:fill="auto" w:val="clear"/>
              </w:rPr>
              <w:t xml:space="preserve">business of Multi-media</w:t>
              <w:tab/>
            </w:r>
            <w:r>
              <w:rPr>
                <w:rFonts w:ascii="Verdana" w:hAnsi="Verdana" w:cs="Verdana" w:eastAsia="Verdana"/>
                <w:color w:val="000000"/>
                <w:spacing w:val="-12"/>
                <w:position w:val="0"/>
                <w:sz w:val="20"/>
                <w:shd w:fill="auto" w:val="clear"/>
              </w:rPr>
              <w:t xml:space="preserve">advertising,</w:t>
              <w:tab/>
            </w:r>
            <w:r>
              <w:rPr>
                <w:rFonts w:ascii="Verdana" w:hAnsi="Verdana" w:cs="Verdana" w:eastAsia="Verdana"/>
                <w:color w:val="000000"/>
                <w:spacing w:val="-20"/>
                <w:position w:val="0"/>
                <w:sz w:val="20"/>
                <w:shd w:fill="auto" w:val="clear"/>
              </w:rPr>
              <w:t xml:space="preserve">Video/Movie,</w:t>
              <w:tab/>
            </w:r>
            <w:r>
              <w:rPr>
                <w:rFonts w:ascii="Verdana" w:hAnsi="Verdana" w:cs="Verdana" w:eastAsia="Verdana"/>
                <w:color w:val="000000"/>
                <w:spacing w:val="-8"/>
                <w:position w:val="0"/>
                <w:sz w:val="20"/>
                <w:shd w:fill="auto" w:val="clear"/>
              </w:rPr>
              <w:t xml:space="preserve">Audio/computer</w:t>
            </w:r>
          </w:p>
          <w:p>
            <w:pPr>
              <w:spacing w:before="0" w:after="0" w:line="240"/>
              <w:ind w:right="108" w:left="108" w:firstLine="0"/>
              <w:jc w:val="both"/>
              <w:rPr>
                <w:rFonts w:ascii="Verdana" w:hAnsi="Verdana" w:cs="Verdana" w:eastAsia="Verdana"/>
                <w:color w:val="000000"/>
                <w:spacing w:val="-5"/>
                <w:position w:val="0"/>
                <w:sz w:val="20"/>
                <w:shd w:fill="auto" w:val="clear"/>
              </w:rPr>
            </w:pPr>
            <w:r>
              <w:rPr>
                <w:rFonts w:ascii="Verdana" w:hAnsi="Verdana" w:cs="Verdana" w:eastAsia="Verdana"/>
                <w:color w:val="000000"/>
                <w:spacing w:val="-5"/>
                <w:position w:val="0"/>
                <w:sz w:val="20"/>
                <w:shd w:fill="auto" w:val="clear"/>
              </w:rPr>
              <w:t xml:space="preserve">Special effects, Graphics, Computer/Video Games, Virtual Reality and Artificial </w:t>
            </w:r>
            <w:r>
              <w:rPr>
                <w:rFonts w:ascii="Verdana" w:hAnsi="Verdana" w:cs="Verdana" w:eastAsia="Verdana"/>
                <w:color w:val="000000"/>
                <w:spacing w:val="-4"/>
                <w:position w:val="0"/>
                <w:sz w:val="20"/>
                <w:shd w:fill="auto" w:val="clear"/>
              </w:rPr>
              <w:t xml:space="preserve">Intelligence. To carry on the business of computer and information technology </w:t>
            </w:r>
            <w:r>
              <w:rPr>
                <w:rFonts w:ascii="Verdana" w:hAnsi="Verdana" w:cs="Verdana" w:eastAsia="Verdana"/>
                <w:color w:val="000000"/>
                <w:spacing w:val="-9"/>
                <w:position w:val="0"/>
                <w:sz w:val="20"/>
                <w:shd w:fill="auto" w:val="clear"/>
              </w:rPr>
              <w:t xml:space="preserve">related training program. To import Telecommunication equipment, like Switching, </w:t>
            </w:r>
            <w:r>
              <w:rPr>
                <w:rFonts w:ascii="Verdana" w:hAnsi="Verdana" w:cs="Verdana" w:eastAsia="Verdana"/>
                <w:color w:val="000000"/>
                <w:spacing w:val="0"/>
                <w:position w:val="0"/>
                <w:sz w:val="20"/>
                <w:shd w:fill="auto" w:val="clear"/>
              </w:rPr>
              <w:t xml:space="preserve">Transmission, Outside Plant (OSP), Mobile (both CDMA and GSM) and fixed </w:t>
            </w:r>
            <w:r>
              <w:rPr>
                <w:rFonts w:ascii="Verdana" w:hAnsi="Verdana" w:cs="Verdana" w:eastAsia="Verdana"/>
                <w:color w:val="000000"/>
                <w:spacing w:val="-7"/>
                <w:position w:val="0"/>
                <w:sz w:val="20"/>
                <w:shd w:fill="auto" w:val="clear"/>
              </w:rPr>
              <w:t xml:space="preserve">telephone system &amp; plans, terminals, computers, services, modems, workstation </w:t>
            </w:r>
            <w:r>
              <w:rPr>
                <w:rFonts w:ascii="Verdana" w:hAnsi="Verdana" w:cs="Verdana" w:eastAsia="Verdana"/>
                <w:color w:val="000000"/>
                <w:spacing w:val="-4"/>
                <w:position w:val="0"/>
                <w:sz w:val="20"/>
                <w:shd w:fill="auto" w:val="clear"/>
              </w:rPr>
              <w:t xml:space="preserve">equipment for establishing Mobile telephone Network, PSTN, VSAT, ISP, Optical </w:t>
            </w:r>
            <w:r>
              <w:rPr>
                <w:rFonts w:ascii="Verdana" w:hAnsi="Verdana" w:cs="Verdana" w:eastAsia="Verdana"/>
                <w:color w:val="000000"/>
                <w:spacing w:val="1"/>
                <w:position w:val="0"/>
                <w:sz w:val="20"/>
                <w:shd w:fill="auto" w:val="clear"/>
              </w:rPr>
              <w:t xml:space="preserve">Fibre, Network, Submarine Cable. To carry on the business of computer and</w:t>
            </w:r>
          </w:p>
          <w:p>
            <w:pPr>
              <w:tabs>
                <w:tab w:val="left" w:pos="1392" w:leader="none"/>
                <w:tab w:val="left" w:pos="2535" w:leader="none"/>
                <w:tab w:val="left" w:pos="3461" w:leader="none"/>
                <w:tab w:val="left" w:pos="4368" w:leader="none"/>
                <w:tab w:val="left" w:pos="5309" w:leader="none"/>
                <w:tab w:val="left" w:pos="5813" w:leader="none"/>
                <w:tab w:val="right" w:pos="8477" w:leader="none"/>
              </w:tabs>
              <w:spacing w:before="0" w:after="0" w:line="240"/>
              <w:ind w:right="108" w:left="108" w:firstLine="0"/>
              <w:jc w:val="left"/>
              <w:rPr>
                <w:rFonts w:ascii="Verdana" w:hAnsi="Verdana" w:cs="Verdana" w:eastAsia="Verdana"/>
                <w:color w:val="000000"/>
                <w:spacing w:val="-13"/>
                <w:position w:val="0"/>
                <w:sz w:val="20"/>
                <w:shd w:fill="auto" w:val="clear"/>
              </w:rPr>
            </w:pPr>
            <w:r>
              <w:rPr>
                <w:rFonts w:ascii="Verdana" w:hAnsi="Verdana" w:cs="Verdana" w:eastAsia="Verdana"/>
                <w:color w:val="000000"/>
                <w:spacing w:val="-18"/>
                <w:position w:val="0"/>
                <w:sz w:val="20"/>
                <w:shd w:fill="auto" w:val="clear"/>
              </w:rPr>
              <w:t xml:space="preserve">information</w:t>
              <w:tab/>
            </w:r>
            <w:r>
              <w:rPr>
                <w:rFonts w:ascii="Verdana" w:hAnsi="Verdana" w:cs="Verdana" w:eastAsia="Verdana"/>
                <w:color w:val="000000"/>
                <w:spacing w:val="-14"/>
                <w:position w:val="0"/>
                <w:sz w:val="20"/>
                <w:shd w:fill="auto" w:val="clear"/>
              </w:rPr>
              <w:t xml:space="preserve">technology</w:t>
              <w:tab/>
            </w:r>
            <w:r>
              <w:rPr>
                <w:rFonts w:ascii="Verdana" w:hAnsi="Verdana" w:cs="Verdana" w:eastAsia="Verdana"/>
                <w:color w:val="000000"/>
                <w:spacing w:val="-8"/>
                <w:position w:val="0"/>
                <w:sz w:val="20"/>
                <w:shd w:fill="auto" w:val="clear"/>
              </w:rPr>
              <w:t xml:space="preserve">related</w:t>
              <w:tab/>
            </w:r>
            <w:r>
              <w:rPr>
                <w:rFonts w:ascii="Verdana" w:hAnsi="Verdana" w:cs="Verdana" w:eastAsia="Verdana"/>
                <w:color w:val="000000"/>
                <w:spacing w:val="-18"/>
                <w:position w:val="0"/>
                <w:sz w:val="20"/>
                <w:shd w:fill="auto" w:val="clear"/>
              </w:rPr>
              <w:t xml:space="preserve">training</w:t>
              <w:tab/>
            </w:r>
            <w:r>
              <w:rPr>
                <w:rFonts w:ascii="Verdana" w:hAnsi="Verdana" w:cs="Verdana" w:eastAsia="Verdana"/>
                <w:color w:val="000000"/>
                <w:spacing w:val="-28"/>
                <w:position w:val="0"/>
                <w:sz w:val="20"/>
                <w:shd w:fill="auto" w:val="clear"/>
              </w:rPr>
              <w:t xml:space="preserve">program.</w:t>
              <w:tab/>
            </w:r>
            <w:r>
              <w:rPr>
                <w:rFonts w:ascii="Verdana" w:hAnsi="Verdana" w:cs="Verdana" w:eastAsia="Verdana"/>
                <w:color w:val="000000"/>
                <w:spacing w:val="0"/>
                <w:position w:val="0"/>
                <w:sz w:val="20"/>
                <w:shd w:fill="auto" w:val="clear"/>
              </w:rPr>
              <w:t xml:space="preserve">To</w:t>
              <w:tab/>
            </w:r>
            <w:r>
              <w:rPr>
                <w:rFonts w:ascii="Verdana" w:hAnsi="Verdana" w:cs="Verdana" w:eastAsia="Verdana"/>
                <w:color w:val="000000"/>
                <w:spacing w:val="-30"/>
                <w:position w:val="0"/>
                <w:sz w:val="20"/>
                <w:shd w:fill="auto" w:val="clear"/>
              </w:rPr>
              <w:t xml:space="preserve">import</w:t>
              <w:tab/>
            </w:r>
            <w:r>
              <w:rPr>
                <w:rFonts w:ascii="Verdana" w:hAnsi="Verdana" w:cs="Verdana" w:eastAsia="Verdana"/>
                <w:color w:val="000000"/>
                <w:spacing w:val="-13"/>
                <w:position w:val="0"/>
                <w:sz w:val="20"/>
                <w:shd w:fill="auto" w:val="clear"/>
              </w:rPr>
              <w:t xml:space="preserve">Telecommunication</w:t>
            </w:r>
          </w:p>
          <w:p>
            <w:pPr>
              <w:tabs>
                <w:tab w:val="left" w:pos="1392" w:leader="none"/>
                <w:tab w:val="left" w:pos="2535" w:leader="none"/>
                <w:tab w:val="left" w:pos="3461" w:leader="none"/>
                <w:tab w:val="left" w:pos="4368" w:leader="none"/>
                <w:tab w:val="left" w:pos="5309" w:leader="none"/>
                <w:tab w:val="left" w:pos="5813" w:leader="none"/>
                <w:tab w:val="right" w:pos="8477" w:leader="none"/>
              </w:tabs>
              <w:spacing w:before="0" w:after="0" w:line="240"/>
              <w:ind w:right="108" w:left="108" w:firstLine="0"/>
              <w:jc w:val="left"/>
              <w:rPr>
                <w:position w:val="0"/>
                <w:shd w:fill="auto" w:val="clear"/>
              </w:rPr>
            </w:pPr>
            <w:r>
              <w:rPr>
                <w:rFonts w:ascii="Verdana" w:hAnsi="Verdana" w:cs="Verdana" w:eastAsia="Verdana"/>
                <w:color w:val="000000"/>
                <w:spacing w:val="-13"/>
                <w:position w:val="0"/>
                <w:sz w:val="20"/>
                <w:shd w:fill="auto" w:val="clear"/>
              </w:rPr>
              <w:br/>
            </w:r>
            <w:r>
              <w:rPr>
                <w:rFonts w:ascii="Verdana" w:hAnsi="Verdana" w:cs="Verdana" w:eastAsia="Verdana"/>
                <w:color w:val="000000"/>
                <w:spacing w:val="-2"/>
                <w:position w:val="0"/>
                <w:sz w:val="20"/>
                <w:shd w:fill="auto" w:val="clear"/>
              </w:rPr>
              <w:t xml:space="preserve">equipment,</w:t>
            </w:r>
          </w:p>
        </w:tc>
      </w:tr>
      <w:tr>
        <w:trPr>
          <w:trHeight w:val="2640" w:hRule="auto"/>
          <w:jc w:val="left"/>
        </w:trPr>
        <w:tc>
          <w:tcPr>
            <w:tcW w:w="644" w:type="dxa"/>
            <w:tcBorders>
              <w:top w:val="single" w:color="000000" w:sz="2"/>
              <w:left w:val="single" w:color="000000" w:sz="0"/>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4</w:t>
            </w:r>
          </w:p>
        </w:tc>
        <w:tc>
          <w:tcPr>
            <w:tcW w:w="8554"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tabs>
                <w:tab w:val="right" w:pos="8448" w:leader="none"/>
              </w:tabs>
              <w:spacing w:before="0" w:after="0" w:line="240"/>
              <w:ind w:right="0" w:left="92" w:firstLine="0"/>
              <w:jc w:val="left"/>
              <w:rPr>
                <w:rFonts w:ascii="Verdana" w:hAnsi="Verdana" w:cs="Verdana" w:eastAsia="Verdana"/>
                <w:color w:val="000000"/>
                <w:spacing w:val="1"/>
                <w:position w:val="0"/>
                <w:sz w:val="20"/>
                <w:shd w:fill="auto" w:val="clear"/>
              </w:rPr>
            </w:pPr>
            <w:r>
              <w:rPr>
                <w:rFonts w:ascii="Verdana" w:hAnsi="Verdana" w:cs="Verdana" w:eastAsia="Verdana"/>
                <w:color w:val="000000"/>
                <w:spacing w:val="1"/>
                <w:position w:val="0"/>
                <w:sz w:val="20"/>
                <w:shd w:fill="auto" w:val="clear"/>
              </w:rPr>
              <w:t xml:space="preserve">To carry on with the business of manufacturer,</w:t>
              <w:tab/>
            </w:r>
            <w:r>
              <w:rPr>
                <w:rFonts w:ascii="Verdana" w:hAnsi="Verdana" w:cs="Verdana" w:eastAsia="Verdana"/>
                <w:color w:val="000000"/>
                <w:spacing w:val="-6"/>
                <w:position w:val="0"/>
                <w:sz w:val="20"/>
                <w:shd w:fill="auto" w:val="clear"/>
              </w:rPr>
              <w:t xml:space="preserve">indenter, Supplier, assembler,</w:t>
            </w:r>
          </w:p>
          <w:p>
            <w:pPr>
              <w:tabs>
                <w:tab w:val="left" w:pos="1157" w:leader="none"/>
                <w:tab w:val="left" w:pos="2156" w:leader="none"/>
                <w:tab w:val="left" w:pos="3173" w:leader="none"/>
                <w:tab w:val="left" w:pos="3672" w:leader="none"/>
                <w:tab w:val="left" w:pos="4071" w:leader="none"/>
                <w:tab w:val="left" w:pos="4992" w:leader="none"/>
                <w:tab w:val="left" w:pos="5789" w:leader="none"/>
                <w:tab w:val="left" w:pos="6101" w:leader="none"/>
                <w:tab w:val="left" w:pos="6908" w:leader="none"/>
                <w:tab w:val="left" w:pos="7272" w:leader="none"/>
                <w:tab w:val="right" w:pos="8448" w:leader="none"/>
              </w:tabs>
              <w:spacing w:before="0" w:after="0" w:line="240"/>
              <w:ind w:right="0" w:left="92" w:firstLine="0"/>
              <w:jc w:val="left"/>
              <w:rPr>
                <w:rFonts w:ascii="Verdana" w:hAnsi="Verdana" w:cs="Verdana" w:eastAsia="Verdana"/>
                <w:color w:val="000000"/>
                <w:spacing w:val="-18"/>
                <w:position w:val="0"/>
                <w:sz w:val="20"/>
                <w:shd w:fill="auto" w:val="clear"/>
              </w:rPr>
            </w:pPr>
            <w:r>
              <w:rPr>
                <w:rFonts w:ascii="Verdana" w:hAnsi="Verdana" w:cs="Verdana" w:eastAsia="Verdana"/>
                <w:color w:val="000000"/>
                <w:spacing w:val="-18"/>
                <w:position w:val="0"/>
                <w:sz w:val="20"/>
                <w:shd w:fill="auto" w:val="clear"/>
              </w:rPr>
              <w:t xml:space="preserve">importer,</w:t>
              <w:tab/>
            </w:r>
            <w:r>
              <w:rPr>
                <w:rFonts w:ascii="Verdana" w:hAnsi="Verdana" w:cs="Verdana" w:eastAsia="Verdana"/>
                <w:color w:val="000000"/>
                <w:spacing w:val="-12"/>
                <w:position w:val="0"/>
                <w:sz w:val="20"/>
                <w:shd w:fill="auto" w:val="clear"/>
              </w:rPr>
              <w:t xml:space="preserve">exporter</w:t>
              <w:tab/>
            </w:r>
            <w:r>
              <w:rPr>
                <w:rFonts w:ascii="Verdana" w:hAnsi="Verdana" w:cs="Verdana" w:eastAsia="Verdana"/>
                <w:color w:val="000000"/>
                <w:spacing w:val="-16"/>
                <w:position w:val="0"/>
                <w:sz w:val="20"/>
                <w:shd w:fill="auto" w:val="clear"/>
              </w:rPr>
              <w:t xml:space="preserve">including</w:t>
              <w:tab/>
            </w:r>
            <w:r>
              <w:rPr>
                <w:rFonts w:ascii="Verdana" w:hAnsi="Verdana" w:cs="Verdana" w:eastAsia="Verdana"/>
                <w:color w:val="000000"/>
                <w:spacing w:val="-20"/>
                <w:position w:val="0"/>
                <w:sz w:val="20"/>
                <w:shd w:fill="auto" w:val="clear"/>
              </w:rPr>
              <w:t xml:space="preserve">act</w:t>
              <w:tab/>
            </w:r>
            <w:r>
              <w:rPr>
                <w:rFonts w:ascii="Verdana" w:hAnsi="Verdana" w:cs="Verdana" w:eastAsia="Verdana"/>
                <w:color w:val="000000"/>
                <w:spacing w:val="-40"/>
                <w:position w:val="0"/>
                <w:sz w:val="20"/>
                <w:shd w:fill="auto" w:val="clear"/>
              </w:rPr>
              <w:t xml:space="preserve">as</w:t>
              <w:tab/>
            </w:r>
            <w:r>
              <w:rPr>
                <w:rFonts w:ascii="Verdana" w:hAnsi="Verdana" w:cs="Verdana" w:eastAsia="Verdana"/>
                <w:color w:val="000000"/>
                <w:spacing w:val="-18"/>
                <w:position w:val="0"/>
                <w:sz w:val="20"/>
                <w:shd w:fill="auto" w:val="clear"/>
              </w:rPr>
              <w:t xml:space="preserve">agents,</w:t>
              <w:tab/>
            </w:r>
            <w:r>
              <w:rPr>
                <w:rFonts w:ascii="Verdana" w:hAnsi="Verdana" w:cs="Verdana" w:eastAsia="Verdana"/>
                <w:color w:val="000000"/>
                <w:spacing w:val="-26"/>
                <w:position w:val="0"/>
                <w:sz w:val="20"/>
                <w:shd w:fill="auto" w:val="clear"/>
              </w:rPr>
              <w:t xml:space="preserve">Selling</w:t>
              <w:tab/>
            </w:r>
            <w:r>
              <w:rPr>
                <w:rFonts w:ascii="Verdana" w:hAnsi="Verdana" w:cs="Verdana" w:eastAsia="Verdana"/>
                <w:color w:val="000000"/>
                <w:spacing w:val="0"/>
                <w:position w:val="0"/>
                <w:sz w:val="20"/>
                <w:shd w:fill="auto" w:val="clear"/>
              </w:rPr>
              <w:t xml:space="preserve">&amp;</w:t>
              <w:tab/>
            </w:r>
            <w:r>
              <w:rPr>
                <w:rFonts w:ascii="Verdana" w:hAnsi="Verdana" w:cs="Verdana" w:eastAsia="Verdana"/>
                <w:color w:val="000000"/>
                <w:spacing w:val="-24"/>
                <w:position w:val="0"/>
                <w:sz w:val="20"/>
                <w:shd w:fill="auto" w:val="clear"/>
              </w:rPr>
              <w:t xml:space="preserve">buying</w:t>
              <w:tab/>
            </w:r>
            <w:r>
              <w:rPr>
                <w:rFonts w:ascii="Verdana" w:hAnsi="Verdana" w:cs="Verdana" w:eastAsia="Verdana"/>
                <w:color w:val="000000"/>
                <w:spacing w:val="-40"/>
                <w:position w:val="0"/>
                <w:sz w:val="20"/>
                <w:shd w:fill="auto" w:val="clear"/>
              </w:rPr>
              <w:t xml:space="preserve">of</w:t>
              <w:tab/>
            </w:r>
            <w:r>
              <w:rPr>
                <w:rFonts w:ascii="Verdana" w:hAnsi="Verdana" w:cs="Verdana" w:eastAsia="Verdana"/>
                <w:color w:val="000000"/>
                <w:spacing w:val="-14"/>
                <w:position w:val="0"/>
                <w:sz w:val="20"/>
                <w:shd w:fill="auto" w:val="clear"/>
              </w:rPr>
              <w:t xml:space="preserve">electrical</w:t>
              <w:tab/>
            </w:r>
            <w:r>
              <w:rPr>
                <w:rFonts w:ascii="Verdana" w:hAnsi="Verdana" w:cs="Verdana" w:eastAsia="Verdana"/>
                <w:color w:val="000000"/>
                <w:spacing w:val="0"/>
                <w:position w:val="0"/>
                <w:sz w:val="20"/>
                <w:shd w:fill="auto" w:val="clear"/>
              </w:rPr>
              <w:t xml:space="preserve">&amp;</w:t>
            </w:r>
          </w:p>
          <w:p>
            <w:pPr>
              <w:spacing w:before="0" w:after="0" w:line="240"/>
              <w:ind w:right="108" w:left="92" w:firstLine="0"/>
              <w:jc w:val="both"/>
              <w:rPr>
                <w:position w:val="0"/>
                <w:shd w:fill="auto" w:val="clear"/>
              </w:rPr>
            </w:pPr>
            <w:r>
              <w:rPr>
                <w:rFonts w:ascii="Verdana" w:hAnsi="Verdana" w:cs="Verdana" w:eastAsia="Verdana"/>
                <w:color w:val="000000"/>
                <w:spacing w:val="-2"/>
                <w:position w:val="0"/>
                <w:sz w:val="20"/>
                <w:shd w:fill="auto" w:val="clear"/>
              </w:rPr>
              <w:t xml:space="preserve">electronic goods such as micro-computer, Computer parts, printers, Plotters, </w:t>
            </w:r>
            <w:r>
              <w:rPr>
                <w:rFonts w:ascii="Verdana" w:hAnsi="Verdana" w:cs="Verdana" w:eastAsia="Verdana"/>
                <w:color w:val="000000"/>
                <w:spacing w:val="-10"/>
                <w:position w:val="0"/>
                <w:sz w:val="20"/>
                <w:shd w:fill="auto" w:val="clear"/>
              </w:rPr>
              <w:t xml:space="preserve">Scanners, Diskettes, Chips, printing papers, cartridges, Computer printing materials, </w:t>
            </w:r>
            <w:r>
              <w:rPr>
                <w:rFonts w:ascii="Verdana" w:hAnsi="Verdana" w:cs="Verdana" w:eastAsia="Verdana"/>
                <w:color w:val="000000"/>
                <w:spacing w:val="-8"/>
                <w:position w:val="0"/>
                <w:sz w:val="20"/>
                <w:shd w:fill="auto" w:val="clear"/>
              </w:rPr>
              <w:t xml:space="preserve">micro electronic house hold equipments such as Micro-oven, Washing machine, TV, </w:t>
            </w:r>
            <w:r>
              <w:rPr>
                <w:rFonts w:ascii="Verdana" w:hAnsi="Verdana" w:cs="Verdana" w:eastAsia="Verdana"/>
                <w:color w:val="000000"/>
                <w:spacing w:val="-10"/>
                <w:position w:val="0"/>
                <w:sz w:val="20"/>
                <w:shd w:fill="auto" w:val="clear"/>
              </w:rPr>
              <w:t xml:space="preserve">VCR, VCP, Camera, Video Camera, Electronic office equipments such as copier, Fax </w:t>
            </w:r>
            <w:r>
              <w:rPr>
                <w:rFonts w:ascii="Verdana" w:hAnsi="Verdana" w:cs="Verdana" w:eastAsia="Verdana"/>
                <w:color w:val="000000"/>
                <w:spacing w:val="-7"/>
                <w:position w:val="0"/>
                <w:sz w:val="20"/>
                <w:shd w:fill="auto" w:val="clear"/>
              </w:rPr>
              <w:t xml:space="preserve">machine, Calculator, Binding Machine, heating &amp; Laminating machines. To carry on </w:t>
            </w:r>
            <w:r>
              <w:rPr>
                <w:rFonts w:ascii="Verdana" w:hAnsi="Verdana" w:cs="Verdana" w:eastAsia="Verdana"/>
                <w:color w:val="000000"/>
                <w:spacing w:val="-5"/>
                <w:position w:val="0"/>
                <w:sz w:val="20"/>
                <w:shd w:fill="auto" w:val="clear"/>
              </w:rPr>
              <w:t xml:space="preserve">the business of sellers, buyers, manufacturers, producers and marketing of any </w:t>
            </w:r>
            <w:r>
              <w:rPr>
                <w:rFonts w:ascii="Verdana" w:hAnsi="Verdana" w:cs="Verdana" w:eastAsia="Verdana"/>
                <w:color w:val="000000"/>
                <w:spacing w:val="-8"/>
                <w:position w:val="0"/>
                <w:sz w:val="20"/>
                <w:shd w:fill="auto" w:val="clear"/>
              </w:rPr>
              <w:t xml:space="preserve">products, either of consumers or of industries and any kind of services and to do all </w:t>
            </w:r>
            <w:r>
              <w:rPr>
                <w:rFonts w:ascii="Verdana" w:hAnsi="Verdana" w:cs="Verdana" w:eastAsia="Verdana"/>
                <w:color w:val="000000"/>
                <w:spacing w:val="-9"/>
                <w:position w:val="0"/>
                <w:sz w:val="20"/>
                <w:shd w:fill="auto" w:val="clear"/>
              </w:rPr>
              <w:t xml:space="preserve">other things and acts which are incidental or ancillary to the carrying on the above </w:t>
            </w:r>
            <w:r>
              <w:rPr>
                <w:rFonts w:ascii="Verdana" w:hAnsi="Verdana" w:cs="Verdana" w:eastAsia="Verdana"/>
                <w:color w:val="000000"/>
                <w:spacing w:val="-10"/>
                <w:position w:val="0"/>
                <w:sz w:val="20"/>
                <w:shd w:fill="auto" w:val="clear"/>
              </w:rPr>
              <w:t xml:space="preserve">mentioned business.</w:t>
            </w:r>
          </w:p>
        </w:tc>
      </w:tr>
      <w:tr>
        <w:trPr>
          <w:trHeight w:val="269" w:hRule="auto"/>
          <w:jc w:val="left"/>
        </w:trPr>
        <w:tc>
          <w:tcPr>
            <w:tcW w:w="644" w:type="dxa"/>
            <w:tcBorders>
              <w:top w:val="single" w:color="000000" w:sz="2"/>
              <w:left w:val="single" w:color="000000" w:sz="0"/>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54" w:type="dxa"/>
            <w:tcBorders>
              <w:top w:val="single" w:color="000000" w:sz="2"/>
              <w:left w:val="single" w:color="000000" w:sz="2"/>
              <w:bottom w:val="single" w:color="000000" w:sz="2"/>
              <w:right w:val="single" w:color="000000" w:sz="2"/>
            </w:tcBorders>
            <w:shd w:color="000000" w:fill="ffffff" w:val="clear"/>
            <w:tcMar>
              <w:left w:w="0" w:type="dxa"/>
              <w:right w:w="0" w:type="dxa"/>
            </w:tcMar>
            <w:vAlign w:val="center"/>
          </w:tcPr>
          <w:p>
            <w:pPr>
              <w:spacing w:before="0" w:after="0" w:line="240"/>
              <w:ind w:right="0" w:left="92" w:firstLine="0"/>
              <w:jc w:val="left"/>
              <w:rPr>
                <w:position w:val="0"/>
                <w:shd w:fill="auto" w:val="clear"/>
              </w:rPr>
            </w:pPr>
            <w:r>
              <w:rPr>
                <w:rFonts w:ascii="Verdana" w:hAnsi="Verdana" w:cs="Verdana" w:eastAsia="Verdana"/>
                <w:color w:val="000000"/>
                <w:spacing w:val="-6"/>
                <w:position w:val="0"/>
                <w:sz w:val="20"/>
                <w:shd w:fill="auto" w:val="clear"/>
              </w:rPr>
              <w:t xml:space="preserve">To carry on business of Computer Science and Engineering, Electrical Engineering,</w:t>
            </w:r>
          </w:p>
        </w:tc>
      </w:tr>
    </w:tbl>
    <w:p>
      <w:pPr>
        <w:spacing w:before="0" w:after="0" w:line="240"/>
        <w:ind w:right="0" w:left="0" w:firstLine="0"/>
        <w:jc w:val="left"/>
        <w:rPr>
          <w:rFonts w:ascii="Arial" w:hAnsi="Arial" w:cs="Arial" w:eastAsia="Arial"/>
          <w:color w:val="auto"/>
          <w:spacing w:val="0"/>
          <w:position w:val="0"/>
          <w:sz w:val="22"/>
          <w:shd w:fill="auto" w:val="clear"/>
        </w:rPr>
      </w:pPr>
    </w:p>
    <w:tbl>
      <w:tblPr>
        <w:tblInd w:w="89" w:type="dxa"/>
      </w:tblPr>
      <w:tblGrid>
        <w:gridCol w:w="629"/>
        <w:gridCol w:w="8553"/>
      </w:tblGrid>
      <w:tr>
        <w:trPr>
          <w:trHeight w:val="1445" w:hRule="auto"/>
          <w:jc w:val="left"/>
        </w:trPr>
        <w:tc>
          <w:tcPr>
            <w:tcW w:w="62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53"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08" w:left="72" w:firstLine="0"/>
              <w:jc w:val="both"/>
              <w:rPr>
                <w:rFonts w:ascii="Verdana" w:hAnsi="Verdana" w:cs="Verdana" w:eastAsia="Verdana"/>
                <w:color w:val="000000"/>
                <w:spacing w:val="-6"/>
                <w:position w:val="0"/>
                <w:sz w:val="20"/>
                <w:shd w:fill="auto" w:val="clear"/>
              </w:rPr>
            </w:pPr>
            <w:r>
              <w:rPr>
                <w:rFonts w:ascii="Verdana" w:hAnsi="Verdana" w:cs="Verdana" w:eastAsia="Verdana"/>
                <w:color w:val="000000"/>
                <w:spacing w:val="-6"/>
                <w:position w:val="0"/>
                <w:sz w:val="20"/>
                <w:shd w:fill="auto" w:val="clear"/>
              </w:rPr>
              <w:t xml:space="preserve">Electronics Engineering, Industrial automation engineering, Automobile engineering, </w:t>
            </w:r>
            <w:r>
              <w:rPr>
                <w:rFonts w:ascii="Verdana" w:hAnsi="Verdana" w:cs="Verdana" w:eastAsia="Verdana"/>
                <w:color w:val="000000"/>
                <w:spacing w:val="8"/>
                <w:position w:val="0"/>
                <w:sz w:val="20"/>
                <w:shd w:fill="auto" w:val="clear"/>
              </w:rPr>
              <w:t xml:space="preserve">shipping engineering, marine engineering, civil engineering, architectural </w:t>
            </w:r>
            <w:r>
              <w:rPr>
                <w:rFonts w:ascii="Verdana" w:hAnsi="Verdana" w:cs="Verdana" w:eastAsia="Verdana"/>
                <w:color w:val="000000"/>
                <w:spacing w:val="-5"/>
                <w:position w:val="0"/>
                <w:sz w:val="20"/>
                <w:shd w:fill="auto" w:val="clear"/>
              </w:rPr>
              <w:t xml:space="preserve">engineering, structural engineering, agricultural engineering, irrigation engineering, </w:t>
            </w:r>
            <w:r>
              <w:rPr>
                <w:rFonts w:ascii="Verdana" w:hAnsi="Verdana" w:cs="Verdana" w:eastAsia="Verdana"/>
                <w:color w:val="000000"/>
                <w:spacing w:val="7"/>
                <w:position w:val="0"/>
                <w:sz w:val="20"/>
                <w:shd w:fill="auto" w:val="clear"/>
              </w:rPr>
              <w:t xml:space="preserve">environmental engineering, Information technology, Geographic information</w:t>
            </w:r>
          </w:p>
          <w:p>
            <w:pPr>
              <w:tabs>
                <w:tab w:val="left" w:pos="1463" w:leader="none"/>
                <w:tab w:val="left" w:pos="2351" w:leader="none"/>
                <w:tab w:val="left" w:pos="3806" w:leader="none"/>
                <w:tab w:val="left" w:pos="5068" w:leader="none"/>
                <w:tab w:val="left" w:pos="6139" w:leader="none"/>
                <w:tab w:val="left" w:pos="6897" w:leader="none"/>
                <w:tab w:val="right" w:pos="6897" w:leader="none"/>
                <w:tab w:val="right" w:pos="8452" w:leader="none"/>
              </w:tabs>
              <w:spacing w:before="0" w:after="0" w:line="240"/>
              <w:ind w:right="108" w:left="72" w:firstLine="0"/>
              <w:jc w:val="left"/>
              <w:rPr>
                <w:rFonts w:ascii="Verdana" w:hAnsi="Verdana" w:cs="Verdana" w:eastAsia="Verdana"/>
                <w:color w:val="000000"/>
                <w:spacing w:val="-6"/>
                <w:position w:val="0"/>
                <w:sz w:val="20"/>
                <w:shd w:fill="auto" w:val="clear"/>
              </w:rPr>
            </w:pPr>
            <w:r>
              <w:rPr>
                <w:rFonts w:ascii="Verdana" w:hAnsi="Verdana" w:cs="Verdana" w:eastAsia="Verdana"/>
                <w:color w:val="000000"/>
                <w:spacing w:val="-10"/>
                <w:position w:val="0"/>
                <w:sz w:val="20"/>
                <w:shd w:fill="auto" w:val="clear"/>
              </w:rPr>
              <w:t xml:space="preserve">technology,</w:t>
              <w:tab/>
            </w:r>
            <w:r>
              <w:rPr>
                <w:rFonts w:ascii="Verdana" w:hAnsi="Verdana" w:cs="Verdana" w:eastAsia="Verdana"/>
                <w:color w:val="000000"/>
                <w:spacing w:val="-18"/>
                <w:position w:val="0"/>
                <w:sz w:val="20"/>
                <w:shd w:fill="auto" w:val="clear"/>
              </w:rPr>
              <w:t xml:space="preserve">survey,</w:t>
              <w:tab/>
            </w:r>
            <w:r>
              <w:rPr>
                <w:rFonts w:ascii="Verdana" w:hAnsi="Verdana" w:cs="Verdana" w:eastAsia="Verdana"/>
                <w:color w:val="000000"/>
                <w:spacing w:val="-10"/>
                <w:position w:val="0"/>
                <w:sz w:val="20"/>
                <w:shd w:fill="auto" w:val="clear"/>
              </w:rPr>
              <w:t xml:space="preserve">Management</w:t>
              <w:tab/>
            </w:r>
            <w:r>
              <w:rPr>
                <w:rFonts w:ascii="Verdana" w:hAnsi="Verdana" w:cs="Verdana" w:eastAsia="Verdana"/>
                <w:color w:val="000000"/>
                <w:spacing w:val="-14"/>
                <w:position w:val="0"/>
                <w:sz w:val="20"/>
                <w:shd w:fill="auto" w:val="clear"/>
              </w:rPr>
              <w:t xml:space="preserve">information</w:t>
              <w:tab/>
            </w:r>
            <w:r>
              <w:rPr>
                <w:rFonts w:ascii="Verdana" w:hAnsi="Verdana" w:cs="Verdana" w:eastAsia="Verdana"/>
                <w:color w:val="000000"/>
                <w:spacing w:val="-8"/>
                <w:position w:val="0"/>
                <w:sz w:val="20"/>
                <w:shd w:fill="auto" w:val="clear"/>
              </w:rPr>
              <w:t xml:space="preserve">services,</w:t>
              <w:tab/>
            </w:r>
            <w:r>
              <w:rPr>
                <w:rFonts w:ascii="Verdana" w:hAnsi="Verdana" w:cs="Verdana" w:eastAsia="Verdana"/>
                <w:color w:val="000000"/>
                <w:spacing w:val="-30"/>
                <w:position w:val="0"/>
                <w:sz w:val="20"/>
                <w:shd w:fill="auto" w:val="clear"/>
              </w:rPr>
              <w:t xml:space="preserve">Soil</w:t>
              <w:tab/>
            </w:r>
            <w:r>
              <w:rPr>
                <w:rFonts w:ascii="Verdana" w:hAnsi="Verdana" w:cs="Verdana" w:eastAsia="Verdana"/>
                <w:color w:val="000000"/>
                <w:spacing w:val="0"/>
                <w:position w:val="0"/>
                <w:sz w:val="20"/>
                <w:shd w:fill="auto" w:val="clear"/>
              </w:rPr>
              <w:t xml:space="preserve">&amp;</w:t>
              <w:tab/>
            </w:r>
            <w:r>
              <w:rPr>
                <w:rFonts w:ascii="Verdana" w:hAnsi="Verdana" w:cs="Verdana" w:eastAsia="Verdana"/>
                <w:color w:val="000000"/>
                <w:spacing w:val="-30"/>
                <w:position w:val="0"/>
                <w:sz w:val="20"/>
                <w:shd w:fill="auto" w:val="clear"/>
              </w:rPr>
              <w:t xml:space="preserve">plant</w:t>
              <w:tab/>
            </w:r>
            <w:r>
              <w:rPr>
                <w:rFonts w:ascii="Verdana" w:hAnsi="Verdana" w:cs="Verdana" w:eastAsia="Verdana"/>
                <w:color w:val="000000"/>
                <w:spacing w:val="-6"/>
                <w:position w:val="0"/>
                <w:sz w:val="20"/>
                <w:shd w:fill="auto" w:val="clear"/>
              </w:rPr>
              <w:t xml:space="preserve">science,</w:t>
            </w:r>
          </w:p>
          <w:p>
            <w:pPr>
              <w:tabs>
                <w:tab w:val="left" w:pos="1463" w:leader="none"/>
                <w:tab w:val="left" w:pos="2351" w:leader="none"/>
                <w:tab w:val="left" w:pos="3806" w:leader="none"/>
                <w:tab w:val="left" w:pos="5068" w:leader="none"/>
                <w:tab w:val="left" w:pos="6139" w:leader="none"/>
                <w:tab w:val="left" w:pos="6897" w:leader="none"/>
                <w:tab w:val="right" w:pos="6897" w:leader="none"/>
                <w:tab w:val="right" w:pos="8452" w:leader="none"/>
              </w:tabs>
              <w:spacing w:before="0" w:after="0" w:line="240"/>
              <w:ind w:right="108" w:left="72" w:firstLine="0"/>
              <w:jc w:val="left"/>
              <w:rPr>
                <w:position w:val="0"/>
                <w:shd w:fill="auto" w:val="clear"/>
              </w:rPr>
            </w:pPr>
            <w:r>
              <w:rPr>
                <w:rFonts w:ascii="Verdana" w:hAnsi="Verdana" w:cs="Verdana" w:eastAsia="Verdana"/>
                <w:color w:val="000000"/>
                <w:spacing w:val="-6"/>
                <w:position w:val="0"/>
                <w:sz w:val="20"/>
                <w:shd w:fill="auto" w:val="clear"/>
              </w:rPr>
              <w:br/>
            </w:r>
            <w:r>
              <w:rPr>
                <w:rFonts w:ascii="Verdana" w:hAnsi="Verdana" w:cs="Verdana" w:eastAsia="Verdana"/>
                <w:color w:val="000000"/>
                <w:spacing w:val="0"/>
                <w:position w:val="0"/>
                <w:sz w:val="20"/>
                <w:shd w:fill="auto" w:val="clear"/>
              </w:rPr>
              <w:t xml:space="preserve">Forestry &amp; Ecological sciences.</w:t>
            </w:r>
          </w:p>
        </w:tc>
      </w:tr>
      <w:tr>
        <w:trPr>
          <w:trHeight w:val="1915" w:hRule="auto"/>
          <w:jc w:val="left"/>
        </w:trPr>
        <w:tc>
          <w:tcPr>
            <w:tcW w:w="62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6</w:t>
            </w:r>
          </w:p>
        </w:tc>
        <w:tc>
          <w:tcPr>
            <w:tcW w:w="8553"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08" w:left="72" w:firstLine="0"/>
              <w:jc w:val="both"/>
              <w:rPr>
                <w:position w:val="0"/>
                <w:shd w:fill="auto" w:val="clear"/>
              </w:rPr>
            </w:pPr>
            <w:r>
              <w:rPr>
                <w:rFonts w:ascii="Verdana" w:hAnsi="Verdana" w:cs="Verdana" w:eastAsia="Verdana"/>
                <w:color w:val="000000"/>
                <w:spacing w:val="-3"/>
                <w:position w:val="0"/>
                <w:sz w:val="20"/>
                <w:shd w:fill="auto" w:val="clear"/>
              </w:rPr>
              <w:t xml:space="preserve">To enter into any agreement with any government or authority supreme, municipal, </w:t>
            </w:r>
            <w:r>
              <w:rPr>
                <w:rFonts w:ascii="Verdana" w:hAnsi="Verdana" w:cs="Verdana" w:eastAsia="Verdana"/>
                <w:color w:val="000000"/>
                <w:spacing w:val="3"/>
                <w:position w:val="0"/>
                <w:sz w:val="20"/>
                <w:shd w:fill="auto" w:val="clear"/>
              </w:rPr>
              <w:t xml:space="preserve">local or other bodies and to obtain from such government, state authority, all </w:t>
            </w:r>
            <w:r>
              <w:rPr>
                <w:rFonts w:ascii="Verdana" w:hAnsi="Verdana" w:cs="Verdana" w:eastAsia="Verdana"/>
                <w:color w:val="000000"/>
                <w:spacing w:val="1"/>
                <w:position w:val="0"/>
                <w:sz w:val="20"/>
                <w:shd w:fill="auto" w:val="clear"/>
              </w:rPr>
              <w:t xml:space="preserve">rights, concessions and privileges that may seem conducive to the company¿s </w:t>
            </w:r>
            <w:r>
              <w:rPr>
                <w:rFonts w:ascii="Verdana" w:hAnsi="Verdana" w:cs="Verdana" w:eastAsia="Verdana"/>
                <w:color w:val="000000"/>
                <w:spacing w:val="-1"/>
                <w:position w:val="0"/>
                <w:sz w:val="20"/>
                <w:shd w:fill="auto" w:val="clear"/>
              </w:rPr>
              <w:t xml:space="preserve">objectives or any of them . To borrow or raise money or opening current accounts </w:t>
            </w:r>
            <w:r>
              <w:rPr>
                <w:rFonts w:ascii="Verdana" w:hAnsi="Verdana" w:cs="Verdana" w:eastAsia="Verdana"/>
                <w:color w:val="000000"/>
                <w:spacing w:val="-5"/>
                <w:position w:val="0"/>
                <w:sz w:val="20"/>
                <w:shd w:fill="auto" w:val="clear"/>
              </w:rPr>
              <w:t xml:space="preserve">with or without securities or by such other means as may be deemed expedient and </w:t>
            </w:r>
            <w:r>
              <w:rPr>
                <w:rFonts w:ascii="Verdana" w:hAnsi="Verdana" w:cs="Verdana" w:eastAsia="Verdana"/>
                <w:color w:val="000000"/>
                <w:spacing w:val="-3"/>
                <w:position w:val="0"/>
                <w:sz w:val="20"/>
                <w:shd w:fill="auto" w:val="clear"/>
              </w:rPr>
              <w:t xml:space="preserve">secures the repayment thereof by mortgaging to take financial assistance from any </w:t>
            </w:r>
            <w:r>
              <w:rPr>
                <w:rFonts w:ascii="Verdana" w:hAnsi="Verdana" w:cs="Verdana" w:eastAsia="Verdana"/>
                <w:color w:val="000000"/>
                <w:spacing w:val="0"/>
                <w:position w:val="0"/>
                <w:sz w:val="20"/>
                <w:shd w:fill="auto" w:val="clear"/>
              </w:rPr>
              <w:t xml:space="preserve">Bank or other financial institutions and agencies local or foreign, with the prior </w:t>
            </w:r>
            <w:r>
              <w:rPr>
                <w:rFonts w:ascii="Verdana" w:hAnsi="Verdana" w:cs="Verdana" w:eastAsia="Verdana"/>
                <w:color w:val="000000"/>
                <w:spacing w:val="-1"/>
                <w:position w:val="0"/>
                <w:sz w:val="20"/>
                <w:shd w:fill="auto" w:val="clear"/>
              </w:rPr>
              <w:t xml:space="preserve">approval of the appropriate authority.</w:t>
            </w:r>
          </w:p>
        </w:tc>
      </w:tr>
      <w:tr>
        <w:trPr>
          <w:trHeight w:val="2640" w:hRule="auto"/>
          <w:jc w:val="left"/>
        </w:trPr>
        <w:tc>
          <w:tcPr>
            <w:tcW w:w="62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7</w:t>
            </w:r>
          </w:p>
        </w:tc>
        <w:tc>
          <w:tcPr>
            <w:tcW w:w="8553"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tabs>
                <w:tab w:val="left" w:pos="523" w:leader="none"/>
                <w:tab w:val="left" w:pos="2107" w:leader="none"/>
                <w:tab w:val="left" w:pos="3105" w:leader="none"/>
                <w:tab w:val="left" w:pos="4838" w:leader="none"/>
                <w:tab w:val="left" w:pos="6163" w:leader="none"/>
                <w:tab w:val="left" w:pos="7411" w:leader="none"/>
                <w:tab w:val="right" w:pos="8452" w:leader="none"/>
              </w:tabs>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To</w:t>
              <w:tab/>
              <w:t xml:space="preserve">carry on the</w:t>
              <w:tab/>
            </w:r>
            <w:r>
              <w:rPr>
                <w:rFonts w:ascii="Verdana" w:hAnsi="Verdana" w:cs="Verdana" w:eastAsia="Verdana"/>
                <w:color w:val="000000"/>
                <w:spacing w:val="-12"/>
                <w:position w:val="0"/>
                <w:sz w:val="20"/>
                <w:shd w:fill="auto" w:val="clear"/>
              </w:rPr>
              <w:t xml:space="preserve">business</w:t>
              <w:tab/>
            </w:r>
            <w:r>
              <w:rPr>
                <w:rFonts w:ascii="Verdana" w:hAnsi="Verdana" w:cs="Verdana" w:eastAsia="Verdana"/>
                <w:color w:val="000000"/>
                <w:spacing w:val="0"/>
                <w:position w:val="0"/>
                <w:sz w:val="20"/>
                <w:shd w:fill="auto" w:val="clear"/>
              </w:rPr>
              <w:t xml:space="preserve">of consultancy</w:t>
              <w:tab/>
            </w:r>
            <w:r>
              <w:rPr>
                <w:rFonts w:ascii="Verdana" w:hAnsi="Verdana" w:cs="Verdana" w:eastAsia="Verdana"/>
                <w:color w:val="000000"/>
                <w:spacing w:val="-14"/>
                <w:position w:val="0"/>
                <w:sz w:val="20"/>
                <w:shd w:fill="auto" w:val="clear"/>
              </w:rPr>
              <w:t xml:space="preserve">(Manpower,</w:t>
              <w:tab/>
            </w:r>
            <w:r>
              <w:rPr>
                <w:rFonts w:ascii="Verdana" w:hAnsi="Verdana" w:cs="Verdana" w:eastAsia="Verdana"/>
                <w:color w:val="000000"/>
                <w:spacing w:val="0"/>
                <w:position w:val="0"/>
                <w:sz w:val="20"/>
                <w:shd w:fill="auto" w:val="clear"/>
              </w:rPr>
              <w:t xml:space="preserve">cyber and</w:t>
              <w:tab/>
            </w:r>
            <w:r>
              <w:rPr>
                <w:rFonts w:ascii="Verdana" w:hAnsi="Verdana" w:cs="Verdana" w:eastAsia="Verdana"/>
                <w:color w:val="000000"/>
                <w:spacing w:val="-26"/>
                <w:position w:val="0"/>
                <w:sz w:val="20"/>
                <w:shd w:fill="auto" w:val="clear"/>
              </w:rPr>
              <w:t xml:space="preserve">IT</w:t>
              <w:tab/>
            </w:r>
            <w:r>
              <w:rPr>
                <w:rFonts w:ascii="Verdana" w:hAnsi="Verdana" w:cs="Verdana" w:eastAsia="Verdana"/>
                <w:color w:val="000000"/>
                <w:spacing w:val="-6"/>
                <w:position w:val="0"/>
                <w:sz w:val="20"/>
                <w:shd w:fill="auto" w:val="clear"/>
              </w:rPr>
              <w:t xml:space="preserve">related</w:t>
            </w:r>
          </w:p>
          <w:p>
            <w:pPr>
              <w:spacing w:before="0" w:after="0" w:line="240"/>
              <w:ind w:right="108" w:left="108" w:firstLine="0"/>
              <w:jc w:val="both"/>
              <w:rPr>
                <w:position w:val="0"/>
                <w:shd w:fill="auto" w:val="clear"/>
              </w:rPr>
            </w:pPr>
            <w:r>
              <w:rPr>
                <w:rFonts w:ascii="Verdana" w:hAnsi="Verdana" w:cs="Verdana" w:eastAsia="Verdana"/>
                <w:color w:val="000000"/>
                <w:spacing w:val="5"/>
                <w:position w:val="0"/>
                <w:sz w:val="20"/>
                <w:shd w:fill="auto" w:val="clear"/>
              </w:rPr>
              <w:t xml:space="preserve">service),Advance Course (Corporate Institute Program), Technical Support, </w:t>
            </w:r>
            <w:r>
              <w:rPr>
                <w:rFonts w:ascii="Verdana" w:hAnsi="Verdana" w:cs="Verdana" w:eastAsia="Verdana"/>
                <w:color w:val="000000"/>
                <w:spacing w:val="-1"/>
                <w:position w:val="0"/>
                <w:sz w:val="20"/>
                <w:shd w:fill="auto" w:val="clear"/>
              </w:rPr>
              <w:t xml:space="preserve">Internet Based News Agency, IT Professional Provider (Manpower), Cyber Café, </w:t>
            </w:r>
            <w:r>
              <w:rPr>
                <w:rFonts w:ascii="Verdana" w:hAnsi="Verdana" w:cs="Verdana" w:eastAsia="Verdana"/>
                <w:color w:val="000000"/>
                <w:spacing w:val="-4"/>
                <w:position w:val="0"/>
                <w:sz w:val="20"/>
                <w:shd w:fill="auto" w:val="clear"/>
              </w:rPr>
              <w:t xml:space="preserve">Multimedia Products, Publication, Video and Camera Operation, High Tec Security Operation &amp;editing, Online Product selling and IT related industry. To carry on the </w:t>
            </w:r>
            <w:r>
              <w:rPr>
                <w:rFonts w:ascii="Verdana" w:hAnsi="Verdana" w:cs="Verdana" w:eastAsia="Verdana"/>
                <w:color w:val="000000"/>
                <w:spacing w:val="-2"/>
                <w:position w:val="0"/>
                <w:sz w:val="20"/>
                <w:shd w:fill="auto" w:val="clear"/>
              </w:rPr>
              <w:t xml:space="preserve">business of Telecommunication and information Technology (IT),To carry on the business for Institute and education in computer hardware (i.e. Central Processing </w:t>
            </w:r>
            <w:r>
              <w:rPr>
                <w:rFonts w:ascii="Verdana" w:hAnsi="Verdana" w:cs="Verdana" w:eastAsia="Verdana"/>
                <w:color w:val="000000"/>
                <w:spacing w:val="-6"/>
                <w:position w:val="0"/>
                <w:sz w:val="20"/>
                <w:shd w:fill="auto" w:val="clear"/>
              </w:rPr>
              <w:t xml:space="preserve">Unit, Monitor, IO Device, Hard Disk, Printer) as well as in computer software (i.e. C-</w:t>
            </w:r>
            <w:r>
              <w:rPr>
                <w:rFonts w:ascii="Verdana" w:hAnsi="Verdana" w:cs="Verdana" w:eastAsia="Verdana"/>
                <w:color w:val="000000"/>
                <w:spacing w:val="-5"/>
                <w:position w:val="0"/>
                <w:sz w:val="20"/>
                <w:shd w:fill="auto" w:val="clear"/>
              </w:rPr>
              <w:t xml:space="preserve">language, assemble-language, Delphi, Visual Basic, Visual Fox Pro, Ms access, Java, </w:t>
            </w:r>
            <w:r>
              <w:rPr>
                <w:rFonts w:ascii="Verdana" w:hAnsi="Verdana" w:cs="Verdana" w:eastAsia="Verdana"/>
                <w:color w:val="000000"/>
                <w:spacing w:val="3"/>
                <w:position w:val="0"/>
                <w:sz w:val="20"/>
                <w:shd w:fill="auto" w:val="clear"/>
              </w:rPr>
              <w:t xml:space="preserve">Oracle, Pearl, Word Processing, Data entry and data Processing, Auto CAD &amp; </w:t>
            </w:r>
            <w:r>
              <w:rPr>
                <w:rFonts w:ascii="Verdana" w:hAnsi="Verdana" w:cs="Verdana" w:eastAsia="Verdana"/>
                <w:color w:val="000000"/>
                <w:spacing w:val="-4"/>
                <w:position w:val="0"/>
                <w:sz w:val="20"/>
                <w:shd w:fill="auto" w:val="clear"/>
              </w:rPr>
              <w:t xml:space="preserve">Design, Graphics)</w:t>
            </w:r>
          </w:p>
        </w:tc>
      </w:tr>
      <w:tr>
        <w:trPr>
          <w:trHeight w:val="720" w:hRule="auto"/>
          <w:jc w:val="left"/>
        </w:trPr>
        <w:tc>
          <w:tcPr>
            <w:tcW w:w="62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8</w:t>
            </w:r>
          </w:p>
        </w:tc>
        <w:tc>
          <w:tcPr>
            <w:tcW w:w="8553"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tabs>
                <w:tab w:val="left" w:pos="3996" w:leader="none"/>
              </w:tabs>
              <w:spacing w:before="0" w:after="0" w:line="240"/>
              <w:ind w:right="108" w:left="72"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6"/>
                <w:position w:val="0"/>
                <w:sz w:val="20"/>
                <w:shd w:fill="auto" w:val="clear"/>
              </w:rPr>
              <w:t xml:space="preserve">To attain the business objectives company may enter into Partnership, Joint-</w:t>
            </w:r>
          </w:p>
          <w:p>
            <w:pPr>
              <w:tabs>
                <w:tab w:val="left" w:pos="3996" w:leader="none"/>
              </w:tabs>
              <w:spacing w:before="0" w:after="0" w:line="240"/>
              <w:ind w:right="108" w:left="72" w:firstLine="0"/>
              <w:jc w:val="left"/>
              <w:rPr>
                <w:rFonts w:ascii="Verdana" w:hAnsi="Verdana" w:cs="Verdana" w:eastAsia="Verdana"/>
                <w:color w:val="000000"/>
                <w:spacing w:val="-1"/>
                <w:position w:val="0"/>
                <w:sz w:val="20"/>
                <w:shd w:fill="auto" w:val="clear"/>
              </w:rPr>
            </w:pPr>
            <w:r>
              <w:rPr>
                <w:rFonts w:ascii="Verdana" w:hAnsi="Verdana" w:cs="Verdana" w:eastAsia="Verdana"/>
                <w:color w:val="000000"/>
                <w:spacing w:val="0"/>
                <w:position w:val="0"/>
                <w:sz w:val="20"/>
                <w:shd w:fill="auto" w:val="clear"/>
              </w:rPr>
              <w:br/>
            </w:r>
            <w:r>
              <w:rPr>
                <w:rFonts w:ascii="Verdana" w:hAnsi="Verdana" w:cs="Verdana" w:eastAsia="Verdana"/>
                <w:color w:val="000000"/>
                <w:spacing w:val="-1"/>
                <w:position w:val="0"/>
                <w:sz w:val="20"/>
                <w:shd w:fill="auto" w:val="clear"/>
              </w:rPr>
              <w:t xml:space="preserve">venture, take over or Amalgamate with any other company and also to take Loans</w:t>
            </w:r>
          </w:p>
          <w:p>
            <w:pPr>
              <w:tabs>
                <w:tab w:val="left" w:pos="3996" w:leader="none"/>
              </w:tabs>
              <w:spacing w:before="0" w:after="0" w:line="240"/>
              <w:ind w:right="108" w:left="72" w:firstLine="0"/>
              <w:jc w:val="left"/>
              <w:rPr>
                <w:position w:val="0"/>
                <w:shd w:fill="auto" w:val="clear"/>
              </w:rPr>
            </w:pPr>
            <w:r>
              <w:rPr>
                <w:rFonts w:ascii="Verdana" w:hAnsi="Verdana" w:cs="Verdana" w:eastAsia="Verdana"/>
                <w:color w:val="000000"/>
                <w:spacing w:val="-1"/>
                <w:position w:val="0"/>
                <w:sz w:val="20"/>
                <w:shd w:fill="auto" w:val="clear"/>
              </w:rPr>
              <w:br/>
            </w:r>
            <w:r>
              <w:rPr>
                <w:rFonts w:ascii="Verdana" w:hAnsi="Verdana" w:cs="Verdana" w:eastAsia="Verdana"/>
                <w:color w:val="000000"/>
                <w:spacing w:val="-4"/>
                <w:position w:val="0"/>
                <w:sz w:val="20"/>
                <w:shd w:fill="auto" w:val="clear"/>
              </w:rPr>
              <w:t xml:space="preserve">from Bank/other Financial Institutions</w:t>
              <w:tab/>
              <w:t xml:space="preserve">in such a manner as may company thinks fit.</w:t>
            </w:r>
          </w:p>
        </w:tc>
      </w:tr>
      <w:tr>
        <w:trPr>
          <w:trHeight w:val="960" w:hRule="auto"/>
          <w:jc w:val="left"/>
        </w:trPr>
        <w:tc>
          <w:tcPr>
            <w:tcW w:w="62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Verdana" w:hAnsi="Verdana" w:cs="Verdana" w:eastAsia="Verdana"/>
                <w:b/>
                <w:color w:val="000000"/>
                <w:spacing w:val="0"/>
                <w:position w:val="0"/>
                <w:sz w:val="20"/>
                <w:shd w:fill="auto" w:val="clear"/>
              </w:rPr>
              <w:t xml:space="preserve">9</w:t>
            </w:r>
          </w:p>
        </w:tc>
        <w:tc>
          <w:tcPr>
            <w:tcW w:w="8553"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72" w:left="72" w:firstLine="0"/>
              <w:jc w:val="both"/>
              <w:rPr>
                <w:position w:val="0"/>
                <w:shd w:fill="auto" w:val="clear"/>
              </w:rPr>
            </w:pPr>
            <w:r>
              <w:rPr>
                <w:rFonts w:ascii="Verdana" w:hAnsi="Verdana" w:cs="Verdana" w:eastAsia="Verdana"/>
                <w:color w:val="000000"/>
                <w:spacing w:val="-1"/>
                <w:position w:val="0"/>
                <w:sz w:val="20"/>
                <w:shd w:fill="auto" w:val="clear"/>
              </w:rPr>
              <w:t xml:space="preserve">To mortgage the property and assets of the company as securities for loans and/or </w:t>
            </w:r>
            <w:r>
              <w:rPr>
                <w:rFonts w:ascii="Verdana" w:hAnsi="Verdana" w:cs="Verdana" w:eastAsia="Verdana"/>
                <w:color w:val="000000"/>
                <w:spacing w:val="2"/>
                <w:position w:val="0"/>
                <w:sz w:val="20"/>
                <w:shd w:fill="auto" w:val="clear"/>
              </w:rPr>
              <w:t xml:space="preserve">any credit facilities to be given to any associate company or companies or third </w:t>
            </w:r>
            <w:r>
              <w:rPr>
                <w:rFonts w:ascii="Verdana" w:hAnsi="Verdana" w:cs="Verdana" w:eastAsia="Verdana"/>
                <w:color w:val="000000"/>
                <w:spacing w:val="-3"/>
                <w:position w:val="0"/>
                <w:sz w:val="20"/>
                <w:shd w:fill="auto" w:val="clear"/>
              </w:rPr>
              <w:t xml:space="preserve">party and also to give guarantee securing liabilities of such associate company or </w:t>
            </w:r>
            <w:r>
              <w:rPr>
                <w:rFonts w:ascii="Verdana" w:hAnsi="Verdana" w:cs="Verdana" w:eastAsia="Verdana"/>
                <w:color w:val="000000"/>
                <w:spacing w:val="-2"/>
                <w:position w:val="0"/>
                <w:sz w:val="20"/>
                <w:shd w:fill="auto" w:val="clear"/>
              </w:rPr>
              <w:t xml:space="preserve">companies and/or third party.</w:t>
            </w:r>
          </w:p>
        </w:tc>
      </w:tr>
    </w:tbl>
    <w:p>
      <w:pPr>
        <w:spacing w:before="0" w:after="109" w:line="240"/>
        <w:ind w:right="0" w:left="0" w:firstLine="0"/>
        <w:jc w:val="left"/>
        <w:rPr>
          <w:rFonts w:ascii="Arial" w:hAnsi="Arial" w:cs="Arial" w:eastAsia="Arial"/>
          <w:color w:val="auto"/>
          <w:spacing w:val="0"/>
          <w:position w:val="0"/>
          <w:sz w:val="22"/>
          <w:shd w:fill="auto" w:val="clear"/>
        </w:rPr>
      </w:pPr>
    </w:p>
    <w:p>
      <w:pPr>
        <w:numPr>
          <w:ilvl w:val="0"/>
          <w:numId w:val="52"/>
        </w:numPr>
        <w:tabs>
          <w:tab w:val="decimal" w:pos="432" w:leader="none"/>
        </w:tabs>
        <w:spacing w:before="0" w:after="0" w:line="240"/>
        <w:ind w:right="0" w:left="720" w:hanging="432"/>
        <w:jc w:val="left"/>
        <w:rPr>
          <w:rFonts w:ascii="Verdana" w:hAnsi="Verdana" w:cs="Verdana" w:eastAsia="Verdana"/>
          <w:color w:val="000000"/>
          <w:spacing w:val="-2"/>
          <w:position w:val="0"/>
          <w:sz w:val="20"/>
          <w:shd w:fill="auto" w:val="clear"/>
        </w:rPr>
      </w:pPr>
      <w:r>
        <w:rPr>
          <w:rFonts w:ascii="Verdana" w:hAnsi="Verdana" w:cs="Verdana" w:eastAsia="Verdana"/>
          <w:color w:val="000000"/>
          <w:spacing w:val="-2"/>
          <w:position w:val="0"/>
          <w:sz w:val="20"/>
          <w:shd w:fill="auto" w:val="clear"/>
        </w:rPr>
        <w:t xml:space="preserve">The liability of the members of the company is limited by shares</w:t>
      </w:r>
    </w:p>
    <w:p>
      <w:pPr>
        <w:numPr>
          <w:ilvl w:val="0"/>
          <w:numId w:val="52"/>
        </w:numPr>
        <w:tabs>
          <w:tab w:val="decimal" w:pos="432" w:leader="none"/>
        </w:tabs>
        <w:spacing w:before="72" w:after="4248" w:line="240"/>
        <w:ind w:right="72" w:left="720" w:hanging="432"/>
        <w:jc w:val="both"/>
        <w:rPr>
          <w:rFonts w:ascii="Verdana" w:hAnsi="Verdana" w:cs="Verdana" w:eastAsia="Verdana"/>
          <w:color w:val="000000"/>
          <w:spacing w:val="3"/>
          <w:position w:val="0"/>
          <w:sz w:val="20"/>
          <w:shd w:fill="auto" w:val="clear"/>
        </w:rPr>
      </w:pPr>
      <w:r>
        <w:rPr>
          <w:rFonts w:ascii="Verdana" w:hAnsi="Verdana" w:cs="Verdana" w:eastAsia="Verdana"/>
          <w:color w:val="000000"/>
          <w:spacing w:val="0"/>
          <w:position w:val="0"/>
          <w:sz w:val="20"/>
          <w:shd w:fill="auto" w:val="clear"/>
        </w:rPr>
        <w:t xml:space="preserve">The Authorized Share Capital of the Company is TK. 2000000 ( Twenty Lac ) divided </w:t>
      </w:r>
      <w:r>
        <w:rPr>
          <w:rFonts w:ascii="Verdana" w:hAnsi="Verdana" w:cs="Verdana" w:eastAsia="Verdana"/>
          <w:color w:val="000000"/>
          <w:spacing w:val="2"/>
          <w:position w:val="0"/>
          <w:sz w:val="20"/>
          <w:shd w:fill="auto" w:val="clear"/>
        </w:rPr>
        <w:t xml:space="preserve">into 20000 ( Twenty Thousand ) Ordinary Shares of TK 100 ( One Hundred ) each </w:t>
      </w:r>
      <w:r>
        <w:rPr>
          <w:rFonts w:ascii="Verdana" w:hAnsi="Verdana" w:cs="Verdana" w:eastAsia="Verdana"/>
          <w:color w:val="000000"/>
          <w:spacing w:val="1"/>
          <w:position w:val="0"/>
          <w:sz w:val="20"/>
          <w:shd w:fill="auto" w:val="clear"/>
        </w:rPr>
        <w:t xml:space="preserve">with power to increase or reduce the capital and to divide the shares into different </w:t>
      </w:r>
      <w:r>
        <w:rPr>
          <w:rFonts w:ascii="Verdana" w:hAnsi="Verdana" w:cs="Verdana" w:eastAsia="Verdana"/>
          <w:color w:val="000000"/>
          <w:spacing w:val="-2"/>
          <w:position w:val="0"/>
          <w:sz w:val="20"/>
          <w:shd w:fill="auto" w:val="clear"/>
        </w:rPr>
        <w:t xml:space="preserve">classes and to attach thereto any special right or privileges or conditions as regards </w:t>
      </w:r>
      <w:r>
        <w:rPr>
          <w:rFonts w:ascii="Verdana" w:hAnsi="Verdana" w:cs="Verdana" w:eastAsia="Verdana"/>
          <w:color w:val="000000"/>
          <w:spacing w:val="-4"/>
          <w:position w:val="0"/>
          <w:sz w:val="20"/>
          <w:shd w:fill="auto" w:val="clear"/>
        </w:rPr>
        <w:t xml:space="preserve">dividends, repayment of capital, voting or otherwise or to consolidate or sub-divide the </w:t>
      </w:r>
      <w:r>
        <w:rPr>
          <w:rFonts w:ascii="Verdana" w:hAnsi="Verdana" w:cs="Verdana" w:eastAsia="Verdana"/>
          <w:color w:val="000000"/>
          <w:spacing w:val="0"/>
          <w:position w:val="0"/>
          <w:sz w:val="20"/>
          <w:shd w:fill="auto" w:val="clear"/>
        </w:rPr>
        <w:t xml:space="preserve">shares.</w:t>
      </w:r>
      <w:r>
        <w:rPr>
          <w:rFonts w:ascii="Verdana" w:hAnsi="Verdana" w:cs="Verdana" w:eastAsia="Verdana"/>
          <w:color w:val="000000"/>
          <w:spacing w:val="3"/>
          <w:position w:val="0"/>
          <w:sz w:val="20"/>
          <w:shd w:fill="auto" w:val="clear"/>
        </w:rPr>
        <w:t xml:space="preserve">We, the several persons, whose names addresses are subscribed below are desirous of </w:t>
      </w:r>
      <w:r>
        <w:rPr>
          <w:rFonts w:ascii="Verdana" w:hAnsi="Verdana" w:cs="Verdana" w:eastAsia="Verdana"/>
          <w:color w:val="000000"/>
          <w:spacing w:val="0"/>
          <w:position w:val="0"/>
          <w:sz w:val="20"/>
          <w:shd w:fill="auto" w:val="clear"/>
        </w:rPr>
        <w:t xml:space="preserve">being formed into a company in accordance with this </w:t>
      </w:r>
      <w:r>
        <w:rPr>
          <w:rFonts w:ascii="Verdana" w:hAnsi="Verdana" w:cs="Verdana" w:eastAsia="Verdana"/>
          <w:b/>
          <w:color w:val="000000"/>
          <w:spacing w:val="0"/>
          <w:position w:val="0"/>
          <w:sz w:val="20"/>
          <w:shd w:fill="auto" w:val="clear"/>
        </w:rPr>
        <w:t xml:space="preserve">Memorandum of Association</w:t>
      </w:r>
      <w:r>
        <w:rPr>
          <w:rFonts w:ascii="Verdana" w:hAnsi="Verdana" w:cs="Verdana" w:eastAsia="Verdana"/>
          <w:color w:val="000000"/>
          <w:spacing w:val="0"/>
          <w:position w:val="0"/>
          <w:sz w:val="20"/>
          <w:shd w:fill="auto" w:val="clear"/>
        </w:rPr>
        <w:t xml:space="preserve"> and </w:t>
      </w:r>
      <w:r>
        <w:rPr>
          <w:rFonts w:ascii="Verdana" w:hAnsi="Verdana" w:cs="Verdana" w:eastAsia="Verdana"/>
          <w:color w:val="000000"/>
          <w:spacing w:val="3"/>
          <w:position w:val="0"/>
          <w:sz w:val="20"/>
          <w:shd w:fill="auto" w:val="clear"/>
        </w:rPr>
        <w:t xml:space="preserve">we respectively agree to take the number of shares in the capital of the company set </w:t>
      </w:r>
      <w:r>
        <w:rPr>
          <w:rFonts w:ascii="Verdana" w:hAnsi="Verdana" w:cs="Verdana" w:eastAsia="Verdana"/>
          <w:color w:val="000000"/>
          <w:spacing w:val="0"/>
          <w:position w:val="0"/>
          <w:sz w:val="20"/>
          <w:shd w:fill="auto" w:val="clear"/>
        </w:rPr>
        <w:t xml:space="preserve">opposite to our respective names.</w:t>
      </w:r>
    </w:p>
    <w:tbl>
      <w:tblPr>
        <w:tblInd w:w="5" w:type="dxa"/>
      </w:tblPr>
      <w:tblGrid>
        <w:gridCol w:w="720"/>
        <w:gridCol w:w="4949"/>
        <w:gridCol w:w="1171"/>
        <w:gridCol w:w="1262"/>
        <w:gridCol w:w="1080"/>
      </w:tblGrid>
      <w:tr>
        <w:trPr>
          <w:trHeight w:val="816" w:hRule="auto"/>
          <w:jc w:val="left"/>
        </w:trPr>
        <w:tc>
          <w:tcPr>
            <w:tcW w:w="720"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SL</w:t>
            </w:r>
          </w:p>
          <w:p>
            <w:pPr>
              <w:spacing w:before="0"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br/>
              <w:t xml:space="preserve">No.</w:t>
            </w:r>
          </w:p>
        </w:tc>
        <w:tc>
          <w:tcPr>
            <w:tcW w:w="494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2228" w:left="0" w:firstLine="0"/>
              <w:jc w:val="right"/>
              <w:rPr>
                <w:spacing w:val="0"/>
                <w:position w:val="0"/>
                <w:shd w:fill="auto" w:val="clear"/>
              </w:rPr>
            </w:pPr>
            <w:r>
              <w:rPr>
                <w:rFonts w:ascii="Verdana" w:hAnsi="Verdana" w:cs="Verdana" w:eastAsia="Verdana"/>
                <w:color w:val="000000"/>
                <w:spacing w:val="0"/>
                <w:position w:val="0"/>
                <w:sz w:val="20"/>
                <w:shd w:fill="auto" w:val="clear"/>
              </w:rPr>
              <w:t xml:space="preserve">Name</w:t>
            </w:r>
          </w:p>
        </w:tc>
        <w:tc>
          <w:tcPr>
            <w:tcW w:w="1171"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35" w:left="0" w:firstLine="0"/>
              <w:jc w:val="right"/>
              <w:rPr>
                <w:spacing w:val="0"/>
                <w:position w:val="0"/>
                <w:shd w:fill="auto" w:val="clear"/>
              </w:rPr>
            </w:pPr>
            <w:r>
              <w:rPr>
                <w:rFonts w:ascii="Verdana" w:hAnsi="Verdana" w:cs="Verdana" w:eastAsia="Verdana"/>
                <w:color w:val="000000"/>
                <w:spacing w:val="0"/>
                <w:position w:val="0"/>
                <w:sz w:val="20"/>
                <w:shd w:fill="auto" w:val="clear"/>
              </w:rPr>
              <w:t xml:space="preserve">Position</w:t>
            </w:r>
          </w:p>
        </w:tc>
        <w:tc>
          <w:tcPr>
            <w:tcW w:w="1262"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No. of</w:t>
            </w:r>
          </w:p>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br/>
              <w:t xml:space="preserve">Shares</w:t>
            </w:r>
          </w:p>
          <w:p>
            <w:pPr>
              <w:spacing w:before="0"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br/>
              <w:t xml:space="preserve">Taken</w:t>
            </w:r>
          </w:p>
        </w:tc>
        <w:tc>
          <w:tcPr>
            <w:tcW w:w="1080"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Signature</w:t>
            </w:r>
          </w:p>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br/>
              <w:t xml:space="preserve">of</w:t>
            </w:r>
          </w:p>
          <w:p>
            <w:pPr>
              <w:spacing w:before="0" w:after="0" w:line="240"/>
              <w:ind w:right="0" w:left="0" w:firstLine="0"/>
              <w:jc w:val="center"/>
              <w:rPr>
                <w:position w:val="0"/>
                <w:shd w:fill="auto" w:val="clear"/>
              </w:rPr>
            </w:pPr>
            <w:r>
              <w:rPr>
                <w:rFonts w:ascii="Verdana" w:hAnsi="Verdana" w:cs="Verdana" w:eastAsia="Verdana"/>
                <w:color w:val="000000"/>
                <w:spacing w:val="0"/>
                <w:position w:val="0"/>
                <w:sz w:val="20"/>
                <w:shd w:fill="auto" w:val="clear"/>
              </w:rPr>
              <w:br/>
            </w:r>
            <w:r>
              <w:rPr>
                <w:rFonts w:ascii="Verdana" w:hAnsi="Verdana" w:cs="Verdana" w:eastAsia="Verdana"/>
                <w:color w:val="000000"/>
                <w:spacing w:val="-9"/>
                <w:position w:val="0"/>
                <w:sz w:val="20"/>
                <w:shd w:fill="auto" w:val="clear"/>
              </w:rPr>
              <w:t xml:space="preserve">subscribers</w:t>
            </w:r>
          </w:p>
        </w:tc>
      </w:tr>
      <w:tr>
        <w:trPr>
          <w:trHeight w:val="2635" w:hRule="auto"/>
          <w:jc w:val="left"/>
        </w:trPr>
        <w:tc>
          <w:tcPr>
            <w:tcW w:w="720"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Courier New" w:hAnsi="Courier New" w:cs="Courier New" w:eastAsia="Courier New"/>
                <w:b/>
                <w:color w:val="000000"/>
                <w:spacing w:val="0"/>
                <w:position w:val="0"/>
                <w:sz w:val="18"/>
                <w:shd w:fill="auto" w:val="clear"/>
              </w:rPr>
              <w:t xml:space="preserve">1</w:t>
            </w:r>
          </w:p>
        </w:tc>
        <w:tc>
          <w:tcPr>
            <w:tcW w:w="494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224" w:left="108"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Name : Asma Akter Subarna </w:t>
            </w:r>
            <w:r>
              <w:rPr>
                <w:rFonts w:ascii="Verdana" w:hAnsi="Verdana" w:cs="Verdana" w:eastAsia="Verdana"/>
                <w:color w:val="000000"/>
                <w:spacing w:val="-8"/>
                <w:position w:val="0"/>
                <w:sz w:val="20"/>
                <w:shd w:fill="auto" w:val="clear"/>
              </w:rPr>
              <w:t xml:space="preserve">Father's Name :  </w:t>
            </w:r>
            <w:r>
              <w:rPr>
                <w:rFonts w:ascii="Verdana" w:hAnsi="Verdana" w:cs="Verdana" w:eastAsia="Verdana"/>
                <w:color w:val="000000"/>
                <w:spacing w:val="-4"/>
                <w:position w:val="0"/>
                <w:sz w:val="20"/>
                <w:shd w:fill="auto" w:val="clear"/>
              </w:rPr>
              <w:t xml:space="preserve">Mother's Name : Mahmuda Khatun</w:t>
            </w:r>
          </w:p>
          <w:p>
            <w:pPr>
              <w:spacing w:before="0" w:after="0" w:line="240"/>
              <w:ind w:right="756" w:left="108" w:firstLine="0"/>
              <w:jc w:val="left"/>
              <w:rPr>
                <w:rFonts w:ascii="Verdana" w:hAnsi="Verdana" w:cs="Verdana" w:eastAsia="Verdana"/>
                <w:color w:val="000000"/>
                <w:spacing w:val="-7"/>
                <w:position w:val="0"/>
                <w:sz w:val="20"/>
                <w:shd w:fill="auto" w:val="clear"/>
              </w:rPr>
            </w:pPr>
            <w:r>
              <w:rPr>
                <w:rFonts w:ascii="Verdana" w:hAnsi="Verdana" w:cs="Verdana" w:eastAsia="Verdana"/>
                <w:color w:val="000000"/>
                <w:spacing w:val="-7"/>
                <w:position w:val="0"/>
                <w:sz w:val="20"/>
                <w:shd w:fill="auto" w:val="clear"/>
              </w:rPr>
              <w:t xml:space="preserve">Address : 78/3, Swamibag Road (Mosque </w:t>
            </w:r>
            <w:r>
              <w:rPr>
                <w:rFonts w:ascii="Verdana" w:hAnsi="Verdana" w:cs="Verdana" w:eastAsia="Verdana"/>
                <w:color w:val="000000"/>
                <w:spacing w:val="-4"/>
                <w:position w:val="0"/>
                <w:sz w:val="20"/>
                <w:shd w:fill="auto" w:val="clear"/>
              </w:rPr>
              <w:t xml:space="preserve">Market), Doyagonj Mor, Dhaka</w:t>
            </w:r>
          </w:p>
          <w:p>
            <w:pPr>
              <w:spacing w:before="0" w:after="0" w:line="240"/>
              <w:ind w:right="0" w:left="91"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Date of Birth : 15-MAY-97</w:t>
            </w:r>
          </w:p>
          <w:p>
            <w:pPr>
              <w:spacing w:before="0" w:after="0" w:line="240"/>
              <w:ind w:right="1692" w:left="108" w:firstLine="0"/>
              <w:jc w:val="left"/>
              <w:rPr>
                <w:rFonts w:ascii="Verdana" w:hAnsi="Verdana" w:cs="Verdana" w:eastAsia="Verdana"/>
                <w:color w:val="000000"/>
                <w:spacing w:val="-11"/>
                <w:position w:val="0"/>
                <w:sz w:val="20"/>
                <w:shd w:fill="auto" w:val="clear"/>
              </w:rPr>
            </w:pPr>
            <w:r>
              <w:rPr>
                <w:rFonts w:ascii="Verdana" w:hAnsi="Verdana" w:cs="Verdana" w:eastAsia="Verdana"/>
                <w:color w:val="000000"/>
                <w:spacing w:val="-11"/>
                <w:position w:val="0"/>
                <w:sz w:val="20"/>
                <w:shd w:fill="auto" w:val="clear"/>
              </w:rPr>
              <w:t xml:space="preserve">E-mail : </w:t>
            </w:r>
            <w:hyperlink xmlns:r="http://schemas.openxmlformats.org/officeDocument/2006/relationships" r:id="docRId0">
              <w:r>
                <w:rPr>
                  <w:rFonts w:ascii="Verdana" w:hAnsi="Verdana" w:cs="Verdana" w:eastAsia="Verdana"/>
                  <w:color w:val="000000"/>
                  <w:spacing w:val="-11"/>
                  <w:position w:val="0"/>
                  <w:sz w:val="20"/>
                  <w:u w:val="single"/>
                  <w:shd w:fill="auto" w:val="clear"/>
                </w:rPr>
                <w:t xml:space="preserve">amimominul@gmail.com</w:t>
              </w:r>
            </w:hyperlink>
            <w:r>
              <w:rPr>
                <w:rFonts w:ascii="Verdana" w:hAnsi="Verdana" w:cs="Verdana" w:eastAsia="Verdana"/>
                <w:color w:val="000000"/>
                <w:spacing w:val="-11"/>
                <w:position w:val="0"/>
                <w:sz w:val="20"/>
                <w:shd w:fill="auto" w:val="clear"/>
              </w:rPr>
              <w:t xml:space="preserve"> </w:t>
            </w:r>
            <w:r>
              <w:rPr>
                <w:rFonts w:ascii="Verdana" w:hAnsi="Verdana" w:cs="Verdana" w:eastAsia="Verdana"/>
                <w:color w:val="000000"/>
                <w:spacing w:val="-4"/>
                <w:position w:val="0"/>
                <w:sz w:val="20"/>
                <w:shd w:fill="auto" w:val="clear"/>
              </w:rPr>
              <w:t xml:space="preserve">Phone : 01919118112</w:t>
            </w:r>
          </w:p>
          <w:p>
            <w:pPr>
              <w:spacing w:before="36" w:after="0" w:line="240"/>
              <w:ind w:right="0" w:left="91" w:firstLine="0"/>
              <w:jc w:val="left"/>
              <w:rPr>
                <w:rFonts w:ascii="Verdana" w:hAnsi="Verdana" w:cs="Verdana" w:eastAsia="Verdana"/>
                <w:color w:val="000000"/>
                <w:spacing w:val="-4"/>
                <w:position w:val="0"/>
                <w:sz w:val="20"/>
                <w:shd w:fill="auto" w:val="clear"/>
              </w:rPr>
            </w:pPr>
            <w:r>
              <w:rPr>
                <w:rFonts w:ascii="Verdana" w:hAnsi="Verdana" w:cs="Verdana" w:eastAsia="Verdana"/>
                <w:color w:val="000000"/>
                <w:spacing w:val="-4"/>
                <w:position w:val="0"/>
                <w:sz w:val="20"/>
                <w:shd w:fill="auto" w:val="clear"/>
              </w:rPr>
              <w:t xml:space="preserve">TIN : 677102114810</w:t>
            </w:r>
          </w:p>
          <w:p>
            <w:pPr>
              <w:spacing w:before="0" w:after="0" w:line="240"/>
              <w:ind w:right="1692" w:left="108" w:firstLine="0"/>
              <w:jc w:val="left"/>
              <w:rPr>
                <w:position w:val="0"/>
                <w:shd w:fill="auto" w:val="clear"/>
              </w:rPr>
            </w:pPr>
            <w:r>
              <w:rPr>
                <w:rFonts w:ascii="Verdana" w:hAnsi="Verdana" w:cs="Verdana" w:eastAsia="Verdana"/>
                <w:color w:val="000000"/>
                <w:spacing w:val="-8"/>
                <w:position w:val="0"/>
                <w:sz w:val="20"/>
                <w:shd w:fill="auto" w:val="clear"/>
              </w:rPr>
              <w:t xml:space="preserve">NID/Passport No. : 9153040366 </w:t>
            </w:r>
            <w:r>
              <w:rPr>
                <w:rFonts w:ascii="Verdana" w:hAnsi="Verdana" w:cs="Verdana" w:eastAsia="Verdana"/>
                <w:color w:val="000000"/>
                <w:spacing w:val="-2"/>
                <w:position w:val="0"/>
                <w:sz w:val="20"/>
                <w:shd w:fill="auto" w:val="clear"/>
              </w:rPr>
              <w:t xml:space="preserve">Nationality : Bangladeshi</w:t>
            </w:r>
          </w:p>
        </w:tc>
        <w:tc>
          <w:tcPr>
            <w:tcW w:w="1171"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135" w:left="0" w:firstLine="0"/>
              <w:jc w:val="right"/>
              <w:rPr>
                <w:position w:val="0"/>
                <w:shd w:fill="auto" w:val="clear"/>
              </w:rPr>
            </w:pPr>
            <w:r>
              <w:rPr>
                <w:rFonts w:ascii="Verdana" w:hAnsi="Verdana" w:cs="Verdana" w:eastAsia="Verdana"/>
                <w:color w:val="000000"/>
                <w:spacing w:val="-10"/>
                <w:position w:val="0"/>
                <w:sz w:val="20"/>
                <w:shd w:fill="auto" w:val="clear"/>
              </w:rPr>
              <w:t xml:space="preserve">Chairman</w:t>
            </w:r>
          </w:p>
        </w:tc>
        <w:tc>
          <w:tcPr>
            <w:tcW w:w="1262"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1000</w:t>
            </w:r>
          </w:p>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br/>
              <w:t xml:space="preserve">( One</w:t>
            </w:r>
          </w:p>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br/>
              <w:t xml:space="preserve">Thousand</w:t>
            </w:r>
          </w:p>
          <w:p>
            <w:pPr>
              <w:spacing w:before="0"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br/>
              <w:t xml:space="preserve">shares)</w:t>
            </w:r>
          </w:p>
        </w:tc>
        <w:tc>
          <w:tcPr>
            <w:tcW w:w="1080"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216"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t xml:space="preserve">sd/-</w:t>
            </w:r>
          </w:p>
        </w:tc>
      </w:tr>
      <w:tr>
        <w:trPr>
          <w:trHeight w:val="2640" w:hRule="auto"/>
          <w:jc w:val="left"/>
        </w:trPr>
        <w:tc>
          <w:tcPr>
            <w:tcW w:w="720"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spacing w:val="0"/>
                <w:position w:val="0"/>
                <w:shd w:fill="auto" w:val="clear"/>
              </w:rPr>
            </w:pPr>
            <w:r>
              <w:rPr>
                <w:rFonts w:ascii="Courier New" w:hAnsi="Courier New" w:cs="Courier New" w:eastAsia="Courier New"/>
                <w:b/>
                <w:color w:val="000000"/>
                <w:spacing w:val="0"/>
                <w:position w:val="0"/>
                <w:sz w:val="18"/>
                <w:shd w:fill="auto" w:val="clear"/>
              </w:rPr>
              <w:t xml:space="preserve">2</w:t>
            </w:r>
          </w:p>
        </w:tc>
        <w:tc>
          <w:tcPr>
            <w:tcW w:w="4949"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91"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Name : Md. Shohidul Islam</w:t>
            </w:r>
          </w:p>
          <w:p>
            <w:pPr>
              <w:spacing w:before="0" w:after="0" w:line="240"/>
              <w:ind w:right="1224" w:left="91" w:firstLine="0"/>
              <w:jc w:val="left"/>
              <w:rPr>
                <w:rFonts w:ascii="Verdana" w:hAnsi="Verdana" w:cs="Verdana" w:eastAsia="Verdana"/>
                <w:color w:val="000000"/>
                <w:spacing w:val="-7"/>
                <w:position w:val="0"/>
                <w:sz w:val="20"/>
                <w:shd w:fill="auto" w:val="clear"/>
              </w:rPr>
            </w:pPr>
            <w:r>
              <w:rPr>
                <w:rFonts w:ascii="Verdana" w:hAnsi="Verdana" w:cs="Verdana" w:eastAsia="Verdana"/>
                <w:color w:val="000000"/>
                <w:spacing w:val="-7"/>
                <w:position w:val="0"/>
                <w:sz w:val="20"/>
                <w:shd w:fill="auto" w:val="clear"/>
              </w:rPr>
              <w:t xml:space="preserve">Father's Name : Md. Alomgir Hossain </w:t>
            </w:r>
            <w:r>
              <w:rPr>
                <w:rFonts w:ascii="Verdana" w:hAnsi="Verdana" w:cs="Verdana" w:eastAsia="Verdana"/>
                <w:color w:val="000000"/>
                <w:spacing w:val="-4"/>
                <w:position w:val="0"/>
                <w:sz w:val="20"/>
                <w:shd w:fill="auto" w:val="clear"/>
              </w:rPr>
              <w:t xml:space="preserve">Mother's Name : Mahmuda Khatun</w:t>
            </w:r>
          </w:p>
          <w:p>
            <w:pPr>
              <w:spacing w:before="0" w:after="0" w:line="240"/>
              <w:ind w:right="756" w:left="91" w:firstLine="0"/>
              <w:jc w:val="left"/>
              <w:rPr>
                <w:rFonts w:ascii="Verdana" w:hAnsi="Verdana" w:cs="Verdana" w:eastAsia="Verdana"/>
                <w:color w:val="000000"/>
                <w:spacing w:val="-6"/>
                <w:position w:val="0"/>
                <w:sz w:val="20"/>
                <w:shd w:fill="auto" w:val="clear"/>
              </w:rPr>
            </w:pPr>
            <w:r>
              <w:rPr>
                <w:rFonts w:ascii="Verdana" w:hAnsi="Verdana" w:cs="Verdana" w:eastAsia="Verdana"/>
                <w:color w:val="000000"/>
                <w:spacing w:val="-6"/>
                <w:position w:val="0"/>
                <w:sz w:val="20"/>
                <w:shd w:fill="auto" w:val="clear"/>
              </w:rPr>
              <w:t xml:space="preserve">Address : 78/3, Swamibag Road (Mosque </w:t>
            </w:r>
            <w:r>
              <w:rPr>
                <w:rFonts w:ascii="Verdana" w:hAnsi="Verdana" w:cs="Verdana" w:eastAsia="Verdana"/>
                <w:color w:val="000000"/>
                <w:spacing w:val="-4"/>
                <w:position w:val="0"/>
                <w:sz w:val="20"/>
                <w:shd w:fill="auto" w:val="clear"/>
              </w:rPr>
              <w:t xml:space="preserve">Market), Doyagonj Mor, Dhaka</w:t>
            </w:r>
          </w:p>
          <w:p>
            <w:pPr>
              <w:spacing w:before="36" w:after="0" w:line="240"/>
              <w:ind w:right="0" w:left="91" w:firstLine="0"/>
              <w:jc w:val="left"/>
              <w:rPr>
                <w:rFonts w:ascii="Verdana" w:hAnsi="Verdana" w:cs="Verdana" w:eastAsia="Verdana"/>
                <w:color w:val="000000"/>
                <w:spacing w:val="-2"/>
                <w:position w:val="0"/>
                <w:sz w:val="20"/>
                <w:shd w:fill="auto" w:val="clear"/>
              </w:rPr>
            </w:pPr>
            <w:r>
              <w:rPr>
                <w:rFonts w:ascii="Verdana" w:hAnsi="Verdana" w:cs="Verdana" w:eastAsia="Verdana"/>
                <w:color w:val="000000"/>
                <w:spacing w:val="-2"/>
                <w:position w:val="0"/>
                <w:sz w:val="20"/>
                <w:shd w:fill="auto" w:val="clear"/>
              </w:rPr>
              <w:t xml:space="preserve">Date of Birth : 11-NOV-98</w:t>
            </w:r>
          </w:p>
          <w:p>
            <w:pPr>
              <w:spacing w:before="0" w:after="0" w:line="240"/>
              <w:ind w:right="0" w:left="91" w:firstLine="0"/>
              <w:jc w:val="left"/>
              <w:rPr>
                <w:rFonts w:ascii="Verdana" w:hAnsi="Verdana" w:cs="Verdana" w:eastAsia="Verdana"/>
                <w:color w:val="000000"/>
                <w:spacing w:val="-6"/>
                <w:position w:val="0"/>
                <w:sz w:val="20"/>
                <w:shd w:fill="auto" w:val="clear"/>
              </w:rPr>
            </w:pPr>
            <w:r>
              <w:rPr>
                <w:rFonts w:ascii="Verdana" w:hAnsi="Verdana" w:cs="Verdana" w:eastAsia="Verdana"/>
                <w:color w:val="000000"/>
                <w:spacing w:val="-6"/>
                <w:position w:val="0"/>
                <w:sz w:val="20"/>
                <w:shd w:fill="auto" w:val="clear"/>
              </w:rPr>
              <w:t xml:space="preserve">E-mail : </w:t>
            </w:r>
            <w:hyperlink xmlns:r="http://schemas.openxmlformats.org/officeDocument/2006/relationships" r:id="docRId1">
              <w:r>
                <w:rPr>
                  <w:rFonts w:ascii="Verdana" w:hAnsi="Verdana" w:cs="Verdana" w:eastAsia="Verdana"/>
                  <w:color w:val="000000"/>
                  <w:spacing w:val="-6"/>
                  <w:position w:val="0"/>
                  <w:sz w:val="20"/>
                  <w:u w:val="single"/>
                  <w:shd w:fill="auto" w:val="clear"/>
                </w:rPr>
                <w:t xml:space="preserve">amimominul@gmail.com</w:t>
              </w:r>
            </w:hyperlink>
          </w:p>
          <w:p>
            <w:pPr>
              <w:spacing w:before="36" w:after="0" w:line="240"/>
              <w:ind w:right="0" w:left="91" w:firstLine="0"/>
              <w:jc w:val="left"/>
              <w:rPr>
                <w:rFonts w:ascii="Verdana" w:hAnsi="Verdana" w:cs="Verdana" w:eastAsia="Verdana"/>
                <w:color w:val="000000"/>
                <w:spacing w:val="-4"/>
                <w:position w:val="0"/>
                <w:sz w:val="20"/>
                <w:shd w:fill="auto" w:val="clear"/>
              </w:rPr>
            </w:pPr>
            <w:r>
              <w:rPr>
                <w:rFonts w:ascii="Verdana" w:hAnsi="Verdana" w:cs="Verdana" w:eastAsia="Verdana"/>
                <w:color w:val="000000"/>
                <w:spacing w:val="-4"/>
                <w:position w:val="0"/>
                <w:sz w:val="20"/>
                <w:shd w:fill="auto" w:val="clear"/>
              </w:rPr>
              <w:t xml:space="preserve">Phone : 01943118112</w:t>
            </w:r>
          </w:p>
          <w:p>
            <w:pPr>
              <w:spacing w:before="36" w:after="0" w:line="240"/>
              <w:ind w:right="0" w:left="91" w:firstLine="0"/>
              <w:jc w:val="left"/>
              <w:rPr>
                <w:rFonts w:ascii="Verdana" w:hAnsi="Verdana" w:cs="Verdana" w:eastAsia="Verdana"/>
                <w:color w:val="000000"/>
                <w:spacing w:val="-4"/>
                <w:position w:val="0"/>
                <w:sz w:val="20"/>
                <w:shd w:fill="auto" w:val="clear"/>
              </w:rPr>
            </w:pPr>
            <w:r>
              <w:rPr>
                <w:rFonts w:ascii="Verdana" w:hAnsi="Verdana" w:cs="Verdana" w:eastAsia="Verdana"/>
                <w:color w:val="000000"/>
                <w:spacing w:val="-4"/>
                <w:position w:val="0"/>
                <w:sz w:val="20"/>
                <w:shd w:fill="auto" w:val="clear"/>
              </w:rPr>
              <w:t xml:space="preserve">TIN : 560217347081</w:t>
            </w:r>
          </w:p>
          <w:p>
            <w:pPr>
              <w:spacing w:before="0" w:after="0" w:line="240"/>
              <w:ind w:right="0" w:left="91" w:firstLine="0"/>
              <w:jc w:val="left"/>
              <w:rPr>
                <w:rFonts w:ascii="Verdana" w:hAnsi="Verdana" w:cs="Verdana" w:eastAsia="Verdana"/>
                <w:color w:val="000000"/>
                <w:spacing w:val="-4"/>
                <w:position w:val="0"/>
                <w:sz w:val="20"/>
                <w:shd w:fill="auto" w:val="clear"/>
              </w:rPr>
            </w:pPr>
            <w:r>
              <w:rPr>
                <w:rFonts w:ascii="Verdana" w:hAnsi="Verdana" w:cs="Verdana" w:eastAsia="Verdana"/>
                <w:color w:val="000000"/>
                <w:spacing w:val="-4"/>
                <w:position w:val="0"/>
                <w:sz w:val="20"/>
                <w:shd w:fill="auto" w:val="clear"/>
              </w:rPr>
              <w:t xml:space="preserve">NID/Passport No. : 7355250650</w:t>
            </w:r>
          </w:p>
          <w:p>
            <w:pPr>
              <w:spacing w:before="0" w:after="0" w:line="240"/>
              <w:ind w:right="0" w:left="91" w:firstLine="0"/>
              <w:jc w:val="left"/>
              <w:rPr>
                <w:position w:val="0"/>
                <w:shd w:fill="auto" w:val="clear"/>
              </w:rPr>
            </w:pPr>
            <w:r>
              <w:rPr>
                <w:rFonts w:ascii="Verdana" w:hAnsi="Verdana" w:cs="Verdana" w:eastAsia="Verdana"/>
                <w:color w:val="000000"/>
                <w:spacing w:val="-2"/>
                <w:position w:val="0"/>
                <w:sz w:val="20"/>
                <w:shd w:fill="auto" w:val="clear"/>
              </w:rPr>
              <w:t xml:space="preserve">Nationality : Bangladeshi</w:t>
            </w:r>
          </w:p>
        </w:tc>
        <w:tc>
          <w:tcPr>
            <w:tcW w:w="1171"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Managing</w:t>
            </w:r>
          </w:p>
          <w:p>
            <w:pPr>
              <w:spacing w:before="0"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br/>
              <w:t xml:space="preserve">Director</w:t>
            </w:r>
          </w:p>
        </w:tc>
        <w:tc>
          <w:tcPr>
            <w:tcW w:w="1262"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1000</w:t>
            </w:r>
          </w:p>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br/>
              <w:t xml:space="preserve">( One</w:t>
            </w:r>
          </w:p>
          <w:p>
            <w:pPr>
              <w:spacing w:before="0" w:after="0" w:line="240"/>
              <w:ind w:right="0" w:left="0" w:firstLine="0"/>
              <w:jc w:val="center"/>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br/>
              <w:t xml:space="preserve">Thousand</w:t>
            </w:r>
          </w:p>
          <w:p>
            <w:pPr>
              <w:spacing w:before="0"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br/>
              <w:t xml:space="preserve">shares)</w:t>
            </w:r>
          </w:p>
        </w:tc>
        <w:tc>
          <w:tcPr>
            <w:tcW w:w="1080"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pacing w:before="216" w:after="0" w:line="240"/>
              <w:ind w:right="0" w:left="0" w:firstLine="0"/>
              <w:jc w:val="center"/>
              <w:rPr>
                <w:spacing w:val="0"/>
                <w:position w:val="0"/>
                <w:shd w:fill="auto" w:val="clear"/>
              </w:rPr>
            </w:pPr>
            <w:r>
              <w:rPr>
                <w:rFonts w:ascii="Verdana" w:hAnsi="Verdana" w:cs="Verdana" w:eastAsia="Verdana"/>
                <w:color w:val="000000"/>
                <w:spacing w:val="0"/>
                <w:position w:val="0"/>
                <w:sz w:val="20"/>
                <w:shd w:fill="auto" w:val="clear"/>
              </w:rPr>
              <w:t xml:space="preserve">sd/-</w:t>
            </w:r>
          </w:p>
        </w:tc>
      </w:tr>
    </w:tbl>
    <w:p>
      <w:pPr>
        <w:spacing w:before="0" w:after="162"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44" w:line="240"/>
        <w:ind w:right="0" w:left="0" w:firstLine="0"/>
        <w:jc w:val="left"/>
        <w:rPr>
          <w:rFonts w:ascii="Verdana" w:hAnsi="Verdana" w:cs="Verdana" w:eastAsia="Verdana"/>
          <w:b/>
          <w:color w:val="000000"/>
          <w:spacing w:val="-11"/>
          <w:position w:val="0"/>
          <w:sz w:val="18"/>
          <w:shd w:fill="auto" w:val="clear"/>
        </w:rPr>
      </w:pPr>
      <w:r>
        <w:rPr>
          <w:rFonts w:ascii="Verdana" w:hAnsi="Verdana" w:cs="Verdana" w:eastAsia="Verdana"/>
          <w:b/>
          <w:color w:val="000000"/>
          <w:spacing w:val="-11"/>
          <w:position w:val="0"/>
          <w:sz w:val="18"/>
          <w:shd w:fill="auto" w:val="clear"/>
        </w:rPr>
        <w:t xml:space="preserve">Witness 2</w:t>
      </w:r>
    </w:p>
    <w:p>
      <w:pPr>
        <w:spacing w:before="0" w:after="0" w:line="240"/>
        <w:ind w:right="0" w:left="0" w:firstLine="0"/>
        <w:jc w:val="left"/>
        <w:rPr>
          <w:rFonts w:ascii="Verdana" w:hAnsi="Verdana" w:cs="Verdana" w:eastAsia="Verdana"/>
          <w:color w:val="000000"/>
          <w:spacing w:val="-4"/>
          <w:position w:val="0"/>
          <w:sz w:val="18"/>
          <w:shd w:fill="auto" w:val="clear"/>
        </w:rPr>
      </w:pPr>
      <w:r>
        <w:rPr>
          <w:rFonts w:ascii="Verdana" w:hAnsi="Verdana" w:cs="Verdana" w:eastAsia="Verdana"/>
          <w:color w:val="000000"/>
          <w:spacing w:val="-4"/>
          <w:position w:val="0"/>
          <w:sz w:val="18"/>
          <w:shd w:fill="auto" w:val="clear"/>
        </w:rPr>
        <w:t xml:space="preserve">Name : Md. Jubayer Hossain</w:t>
      </w:r>
    </w:p>
    <w:p>
      <w:pPr>
        <w:spacing w:before="144" w:after="0" w:line="360"/>
        <w:ind w:right="0" w:left="0" w:firstLine="0"/>
        <w:jc w:val="left"/>
        <w:rPr>
          <w:rFonts w:ascii="Verdana" w:hAnsi="Verdana" w:cs="Verdana" w:eastAsia="Verdana"/>
          <w:color w:val="000000"/>
          <w:spacing w:val="-11"/>
          <w:position w:val="0"/>
          <w:sz w:val="18"/>
          <w:shd w:fill="auto" w:val="clear"/>
        </w:rPr>
      </w:pPr>
      <w:r>
        <w:rPr>
          <w:rFonts w:ascii="Verdana" w:hAnsi="Verdana" w:cs="Verdana" w:eastAsia="Verdana"/>
          <w:color w:val="000000"/>
          <w:spacing w:val="-11"/>
          <w:position w:val="0"/>
          <w:sz w:val="18"/>
          <w:shd w:fill="auto" w:val="clear"/>
        </w:rPr>
        <w:t xml:space="preserve">Address: 1, Kawran Bazar, Dhaka </w:t>
      </w:r>
      <w:r>
        <w:rPr>
          <w:rFonts w:ascii="Verdana" w:hAnsi="Verdana" w:cs="Verdana" w:eastAsia="Verdana"/>
          <w:color w:val="000000"/>
          <w:spacing w:val="-7"/>
          <w:position w:val="0"/>
          <w:sz w:val="18"/>
          <w:shd w:fill="auto" w:val="clear"/>
        </w:rPr>
        <w:t xml:space="preserve">Phone : 01610690800</w:t>
      </w:r>
    </w:p>
    <w:p>
      <w:pPr>
        <w:spacing w:before="144" w:after="180" w:line="240"/>
        <w:ind w:right="0" w:left="0" w:firstLine="0"/>
        <w:jc w:val="left"/>
        <w:rPr>
          <w:rFonts w:ascii="Verdana" w:hAnsi="Verdana" w:cs="Verdana" w:eastAsia="Verdana"/>
          <w:color w:val="000000"/>
          <w:spacing w:val="25"/>
          <w:position w:val="0"/>
          <w:sz w:val="18"/>
          <w:shd w:fill="auto" w:val="clear"/>
        </w:rPr>
      </w:pPr>
      <w:r>
        <w:rPr>
          <w:rFonts w:ascii="Verdana" w:hAnsi="Verdana" w:cs="Verdana" w:eastAsia="Verdana"/>
          <w:color w:val="000000"/>
          <w:spacing w:val="25"/>
          <w:position w:val="0"/>
          <w:sz w:val="18"/>
          <w:shd w:fill="auto" w:val="clear"/>
        </w:rPr>
        <w:t xml:space="preserve">NID : N/A</w:t>
      </w:r>
    </w:p>
    <w:p>
      <w:pPr>
        <w:spacing w:before="0" w:after="0" w:line="240"/>
        <w:ind w:right="0" w:left="1872" w:firstLine="0"/>
        <w:jc w:val="left"/>
        <w:rPr>
          <w:rFonts w:ascii="Verdana" w:hAnsi="Verdana" w:cs="Verdana" w:eastAsia="Verdana"/>
          <w:b/>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Witness 1</w:t>
      </w:r>
    </w:p>
    <w:p>
      <w:pPr>
        <w:spacing w:before="180" w:after="0" w:line="240"/>
        <w:ind w:right="0" w:left="144" w:firstLine="0"/>
        <w:jc w:val="left"/>
        <w:rPr>
          <w:rFonts w:ascii="Verdana" w:hAnsi="Verdana" w:cs="Verdana" w:eastAsia="Verdana"/>
          <w:color w:val="000000"/>
          <w:spacing w:val="-4"/>
          <w:position w:val="0"/>
          <w:sz w:val="18"/>
          <w:shd w:fill="auto" w:val="clear"/>
        </w:rPr>
      </w:pPr>
      <w:r>
        <w:rPr>
          <w:rFonts w:ascii="Verdana" w:hAnsi="Verdana" w:cs="Verdana" w:eastAsia="Verdana"/>
          <w:color w:val="000000"/>
          <w:spacing w:val="-4"/>
          <w:position w:val="0"/>
          <w:sz w:val="18"/>
          <w:shd w:fill="auto" w:val="clear"/>
        </w:rPr>
        <w:t xml:space="preserve">Name : Md. Rubel Hossain</w:t>
      </w:r>
    </w:p>
    <w:p>
      <w:pPr>
        <w:spacing w:before="144" w:after="0" w:line="240"/>
        <w:ind w:right="648" w:left="1008" w:hanging="864"/>
        <w:jc w:val="left"/>
        <w:rPr>
          <w:rFonts w:ascii="Verdana" w:hAnsi="Verdana" w:cs="Verdana" w:eastAsia="Verdana"/>
          <w:color w:val="000000"/>
          <w:spacing w:val="-13"/>
          <w:position w:val="0"/>
          <w:sz w:val="18"/>
          <w:shd w:fill="auto" w:val="clear"/>
        </w:rPr>
      </w:pPr>
      <w:r>
        <w:rPr>
          <w:rFonts w:ascii="Verdana" w:hAnsi="Verdana" w:cs="Verdana" w:eastAsia="Verdana"/>
          <w:color w:val="000000"/>
          <w:spacing w:val="-13"/>
          <w:position w:val="0"/>
          <w:sz w:val="18"/>
          <w:shd w:fill="auto" w:val="clear"/>
        </w:rPr>
        <w:t xml:space="preserve">Address: 28, Kawran Bazar, Taj Mansion, </w:t>
      </w:r>
      <w:r>
        <w:rPr>
          <w:rFonts w:ascii="Verdana" w:hAnsi="Verdana" w:cs="Verdana" w:eastAsia="Verdana"/>
          <w:color w:val="000000"/>
          <w:spacing w:val="0"/>
          <w:position w:val="0"/>
          <w:sz w:val="18"/>
          <w:shd w:fill="auto" w:val="clear"/>
        </w:rPr>
        <w:t xml:space="preserve">Dhaka</w:t>
      </w:r>
    </w:p>
    <w:p>
      <w:pPr>
        <w:spacing w:before="108" w:after="0" w:line="396"/>
        <w:ind w:right="2232" w:left="144" w:firstLine="0"/>
        <w:jc w:val="left"/>
        <w:rPr>
          <w:rFonts w:ascii="Verdana" w:hAnsi="Verdana" w:cs="Verdana" w:eastAsia="Verdana"/>
          <w:color w:val="000000"/>
          <w:spacing w:val="-9"/>
          <w:position w:val="0"/>
          <w:sz w:val="18"/>
          <w:shd w:fill="auto" w:val="clear"/>
        </w:rPr>
      </w:pPr>
      <w:r>
        <w:rPr>
          <w:rFonts w:ascii="Verdana" w:hAnsi="Verdana" w:cs="Verdana" w:eastAsia="Verdana"/>
          <w:color w:val="000000"/>
          <w:spacing w:val="-9"/>
          <w:position w:val="0"/>
          <w:sz w:val="18"/>
          <w:shd w:fill="auto" w:val="clear"/>
        </w:rPr>
        <w:t xml:space="preserve">Phone : 01750640800 </w:t>
      </w:r>
      <w:r>
        <w:rPr>
          <w:rFonts w:ascii="Verdana" w:hAnsi="Verdana" w:cs="Verdana" w:eastAsia="Verdana"/>
          <w:color w:val="000000"/>
          <w:spacing w:val="20"/>
          <w:position w:val="0"/>
          <w:sz w:val="18"/>
          <w:shd w:fill="auto" w:val="clear"/>
        </w:rPr>
        <w:t xml:space="preserve">NID : N/A</w:t>
      </w:r>
    </w:p>
    <w:p>
      <w:pPr>
        <w:spacing w:before="6306" w:after="0" w:line="288"/>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right"/>
        <w:rPr>
          <w:rFonts w:ascii="Courier New" w:hAnsi="Courier New" w:cs="Courier New" w:eastAsia="Courier New"/>
          <w:color w:val="000000"/>
          <w:spacing w:val="-6"/>
          <w:position w:val="0"/>
          <w:sz w:val="20"/>
          <w:shd w:fill="auto" w:val="clear"/>
        </w:rPr>
      </w:pPr>
      <w:r>
        <w:rPr>
          <w:rFonts w:ascii="Courier New" w:hAnsi="Courier New" w:cs="Courier New" w:eastAsia="Courier New"/>
          <w:color w:val="000000"/>
          <w:spacing w:val="-6"/>
          <w:position w:val="0"/>
          <w:sz w:val="20"/>
          <w:shd w:fill="auto" w:val="clear"/>
        </w:rPr>
        <w:t xml:space="preserve">This document is digitally signed. Please find the soft copy to verify the signature.</w:t>
      </w:r>
    </w:p>
    <w:p>
      <w:pPr>
        <w:spacing w:before="0" w:after="0" w:line="240"/>
        <w:ind w:right="34" w:left="0" w:firstLine="0"/>
        <w:jc w:val="center"/>
        <w:rPr>
          <w:rFonts w:ascii="Arial" w:hAnsi="Arial" w:cs="Arial" w:eastAsia="Arial"/>
          <w:color w:val="auto"/>
          <w:spacing w:val="0"/>
          <w:position w:val="0"/>
          <w:sz w:val="22"/>
          <w:shd w:fill="auto" w:val="clear"/>
        </w:rPr>
      </w:pPr>
      <w:r>
        <w:object w:dxaOrig="1695" w:dyaOrig="1701">
          <v:rect xmlns:o="urn:schemas-microsoft-com:office:office" xmlns:v="urn:schemas-microsoft-com:vml" id="rectole0000000000" style="width:84.750000pt;height:85.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right"/>
        <w:rPr>
          <w:rFonts w:ascii="Courier New" w:hAnsi="Courier New" w:cs="Courier New" w:eastAsia="Courier New"/>
          <w:color w:val="000000"/>
          <w:spacing w:val="-6"/>
          <w:position w:val="0"/>
          <w:sz w:val="20"/>
          <w:shd w:fill="auto" w:val="clear"/>
        </w:rPr>
      </w:pPr>
      <w:r>
        <w:rPr>
          <w:rFonts w:ascii="Courier New" w:hAnsi="Courier New" w:cs="Courier New" w:eastAsia="Courier New"/>
          <w:color w:val="000000"/>
          <w:spacing w:val="-6"/>
          <w:position w:val="0"/>
          <w:sz w:val="20"/>
          <w:shd w:fill="auto" w:val="clear"/>
        </w:rPr>
        <w:t xml:space="preserve">This document is digitally signed. Please find the soft copy to verify the signature.</w:t>
      </w:r>
    </w:p>
    <w:p>
      <w:pPr>
        <w:spacing w:before="0" w:after="0" w:line="240"/>
        <w:ind w:right="0" w:left="4464"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THE COMPANIES ACT, 1994</w:t>
      </w:r>
    </w:p>
    <w:p>
      <w:pPr>
        <w:spacing w:before="0" w:after="0" w:line="240"/>
        <w:ind w:right="0" w:left="4824"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(ACT XVIII OF 1994)</w:t>
      </w:r>
    </w:p>
    <w:p>
      <w:pPr>
        <w:tabs>
          <w:tab w:val="right" w:pos="8885" w:leader="none"/>
        </w:tabs>
        <w:spacing w:before="108" w:after="0" w:line="240"/>
        <w:ind w:right="0" w:left="3528"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w:t>
        <w:tab/>
      </w:r>
      <w:r>
        <w:rPr>
          <w:rFonts w:ascii="Verdana" w:hAnsi="Verdana" w:cs="Verdana" w:eastAsia="Verdana"/>
          <w:b/>
          <w:color w:val="000000"/>
          <w:spacing w:val="-6"/>
          <w:position w:val="0"/>
          <w:sz w:val="20"/>
          <w:shd w:fill="auto" w:val="clear"/>
        </w:rPr>
        <w:t xml:space="preserve">LIMITED BY SHARES</w:t>
      </w:r>
    </w:p>
    <w:p>
      <w:pPr>
        <w:spacing w:before="0" w:after="0" w:line="240"/>
        <w:ind w:right="0" w:left="3816"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PRIVATE COMPANY</w:t>
      </w:r>
    </w:p>
    <w:p>
      <w:pPr>
        <w:spacing w:before="180" w:after="0" w:line="240"/>
        <w:ind w:right="0" w:left="4392"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ARTICLES OF ASSOCIATION</w:t>
      </w:r>
    </w:p>
    <w:p>
      <w:pPr>
        <w:spacing w:before="36" w:after="0" w:line="240"/>
        <w:ind w:right="0" w:left="5688"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OF</w:t>
      </w:r>
    </w:p>
    <w:p>
      <w:pPr>
        <w:spacing w:before="180" w:after="0" w:line="240"/>
        <w:ind w:right="0" w:left="1080" w:firstLine="0"/>
        <w:jc w:val="center"/>
        <w:rPr>
          <w:rFonts w:ascii="Verdana" w:hAnsi="Verdana" w:cs="Verdana" w:eastAsia="Verdana"/>
          <w:b/>
          <w:color w:val="000000"/>
          <w:spacing w:val="-6"/>
          <w:position w:val="0"/>
          <w:sz w:val="28"/>
          <w:shd w:fill="auto" w:val="clear"/>
        </w:rPr>
      </w:pPr>
      <w:r>
        <w:rPr>
          <w:rFonts w:ascii="Verdana" w:hAnsi="Verdana" w:cs="Verdana" w:eastAsia="Verdana"/>
          <w:b/>
          <w:color w:val="000000"/>
          <w:spacing w:val="-6"/>
          <w:position w:val="0"/>
          <w:sz w:val="28"/>
          <w:shd w:fill="auto" w:val="clear"/>
        </w:rPr>
        <w:t xml:space="preserve">Technical Information &amp; Communication Technology</w:t>
      </w:r>
    </w:p>
    <w:p>
      <w:pPr>
        <w:spacing w:before="180" w:after="0" w:line="240"/>
        <w:ind w:right="0" w:left="1080" w:firstLine="0"/>
        <w:jc w:val="center"/>
        <w:rPr>
          <w:rFonts w:ascii="Verdana" w:hAnsi="Verdana" w:cs="Verdana" w:eastAsia="Verdana"/>
          <w:b/>
          <w:color w:val="000000"/>
          <w:spacing w:val="-6"/>
          <w:position w:val="0"/>
          <w:sz w:val="28"/>
          <w:shd w:fill="auto" w:val="clear"/>
        </w:rPr>
      </w:pPr>
      <w:r>
        <w:rPr>
          <w:rFonts w:ascii="Verdana" w:hAnsi="Verdana" w:cs="Verdana" w:eastAsia="Verdana"/>
          <w:b/>
          <w:color w:val="000000"/>
          <w:spacing w:val="-6"/>
          <w:position w:val="0"/>
          <w:sz w:val="28"/>
          <w:shd w:fill="auto" w:val="clear"/>
        </w:rPr>
        <w:br/>
      </w:r>
      <w:r>
        <w:rPr>
          <w:rFonts w:ascii="Verdana" w:hAnsi="Verdana" w:cs="Verdana" w:eastAsia="Verdana"/>
          <w:b/>
          <w:color w:val="000000"/>
          <w:spacing w:val="-8"/>
          <w:position w:val="0"/>
          <w:sz w:val="28"/>
          <w:shd w:fill="auto" w:val="clear"/>
        </w:rPr>
        <w:t xml:space="preserve">Bangladesh Limited</w:t>
      </w:r>
    </w:p>
    <w:p>
      <w:pPr>
        <w:spacing w:before="324" w:after="0" w:line="240"/>
        <w:ind w:right="0" w:left="547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PRELIMINARY</w:t>
      </w:r>
    </w:p>
    <w:p>
      <w:pPr>
        <w:numPr>
          <w:ilvl w:val="0"/>
          <w:numId w:val="110"/>
        </w:numPr>
        <w:tabs>
          <w:tab w:val="decimal" w:pos="432" w:leader="none"/>
        </w:tabs>
        <w:spacing w:before="216" w:after="0" w:line="240"/>
        <w:ind w:right="72" w:left="720" w:hanging="432"/>
        <w:jc w:val="both"/>
        <w:rPr>
          <w:rFonts w:ascii="Verdana" w:hAnsi="Verdana" w:cs="Verdana" w:eastAsia="Verdana"/>
          <w:color w:val="000000"/>
          <w:spacing w:val="-4"/>
          <w:position w:val="0"/>
          <w:sz w:val="20"/>
          <w:shd w:fill="auto" w:val="clear"/>
        </w:rPr>
      </w:pPr>
      <w:r>
        <w:rPr>
          <w:rFonts w:ascii="Verdana" w:hAnsi="Verdana" w:cs="Verdana" w:eastAsia="Verdana"/>
          <w:color w:val="000000"/>
          <w:spacing w:val="-4"/>
          <w:position w:val="0"/>
          <w:sz w:val="20"/>
          <w:shd w:fill="auto" w:val="clear"/>
        </w:rPr>
        <w:t xml:space="preserve">The Regulations contained in the Schedule-1 of the Companies Act of 1994 shall </w:t>
      </w:r>
      <w:r>
        <w:rPr>
          <w:rFonts w:ascii="Verdana" w:hAnsi="Verdana" w:cs="Verdana" w:eastAsia="Verdana"/>
          <w:color w:val="000000"/>
          <w:spacing w:val="-5"/>
          <w:position w:val="0"/>
          <w:sz w:val="20"/>
          <w:shd w:fill="auto" w:val="clear"/>
        </w:rPr>
        <w:t xml:space="preserve">apply to this Company with respect to such provisions as they are applicable to a </w:t>
      </w:r>
      <w:r>
        <w:rPr>
          <w:rFonts w:ascii="Verdana" w:hAnsi="Verdana" w:cs="Verdana" w:eastAsia="Verdana"/>
          <w:color w:val="000000"/>
          <w:spacing w:val="-6"/>
          <w:position w:val="0"/>
          <w:sz w:val="20"/>
          <w:shd w:fill="auto" w:val="clear"/>
        </w:rPr>
        <w:t xml:space="preserve">Private Limited Company, so far only as they are not negative or modified by or as </w:t>
      </w:r>
      <w:r>
        <w:rPr>
          <w:rFonts w:ascii="Verdana" w:hAnsi="Verdana" w:cs="Verdana" w:eastAsia="Verdana"/>
          <w:color w:val="000000"/>
          <w:spacing w:val="-5"/>
          <w:position w:val="0"/>
          <w:sz w:val="20"/>
          <w:shd w:fill="auto" w:val="clear"/>
        </w:rPr>
        <w:t xml:space="preserve">are not contained in the following Articles or any other Articles that may, from time </w:t>
      </w:r>
      <w:r>
        <w:rPr>
          <w:rFonts w:ascii="Verdana" w:hAnsi="Verdana" w:cs="Verdana" w:eastAsia="Verdana"/>
          <w:color w:val="000000"/>
          <w:spacing w:val="-6"/>
          <w:position w:val="0"/>
          <w:sz w:val="20"/>
          <w:shd w:fill="auto" w:val="clear"/>
        </w:rPr>
        <w:t xml:space="preserve">to time be framed by the Company in a General Meeting or by any statute.</w:t>
      </w:r>
    </w:p>
    <w:p>
      <w:pPr>
        <w:spacing w:before="216" w:after="0" w:line="240"/>
        <w:ind w:right="0" w:left="5328"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INTERPRETATION</w:t>
      </w:r>
    </w:p>
    <w:p>
      <w:pPr>
        <w:numPr>
          <w:ilvl w:val="0"/>
          <w:numId w:val="112"/>
        </w:numPr>
        <w:tabs>
          <w:tab w:val="decimal" w:pos="432" w:leader="none"/>
        </w:tabs>
        <w:spacing w:before="216" w:after="0" w:line="240"/>
        <w:ind w:right="72" w:left="720" w:hanging="432"/>
        <w:jc w:val="both"/>
        <w:rPr>
          <w:rFonts w:ascii="Verdana" w:hAnsi="Verdana" w:cs="Verdana" w:eastAsia="Verdana"/>
          <w:color w:val="000000"/>
          <w:spacing w:val="1"/>
          <w:position w:val="0"/>
          <w:sz w:val="20"/>
          <w:shd w:fill="auto" w:val="clear"/>
        </w:rPr>
      </w:pPr>
      <w:r>
        <w:rPr>
          <w:rFonts w:ascii="Verdana" w:hAnsi="Verdana" w:cs="Verdana" w:eastAsia="Verdana"/>
          <w:color w:val="000000"/>
          <w:spacing w:val="1"/>
          <w:position w:val="0"/>
          <w:sz w:val="20"/>
          <w:shd w:fill="auto" w:val="clear"/>
        </w:rPr>
        <w:t xml:space="preserve">Unless there be something repugnant in the subject or context inconsistent </w:t>
      </w:r>
      <w:r>
        <w:rPr>
          <w:rFonts w:ascii="Verdana" w:hAnsi="Verdana" w:cs="Verdana" w:eastAsia="Verdana"/>
          <w:color w:val="000000"/>
          <w:spacing w:val="4"/>
          <w:position w:val="0"/>
          <w:sz w:val="20"/>
          <w:shd w:fill="auto" w:val="clear"/>
        </w:rPr>
        <w:t xml:space="preserve">therewith- ¿Act¿ means the Companies Act. 1994. ¿Company¿ means the </w:t>
      </w:r>
      <w:r>
        <w:rPr>
          <w:rFonts w:ascii="Verdana" w:hAnsi="Verdana" w:cs="Verdana" w:eastAsia="Verdana"/>
          <w:color w:val="000000"/>
          <w:spacing w:val="-11"/>
          <w:position w:val="0"/>
          <w:sz w:val="20"/>
          <w:shd w:fill="auto" w:val="clear"/>
        </w:rPr>
        <w:t xml:space="preserve">¿TECHNICAL INFORMATION &amp; COMMUNICATION TECHNOLOGY BANGLADESH LIMITED </w:t>
      </w:r>
      <w:r>
        <w:rPr>
          <w:rFonts w:ascii="Verdana" w:hAnsi="Verdana" w:cs="Verdana" w:eastAsia="Verdana"/>
          <w:color w:val="000000"/>
          <w:spacing w:val="-7"/>
          <w:position w:val="0"/>
          <w:sz w:val="20"/>
          <w:shd w:fill="auto" w:val="clear"/>
        </w:rPr>
        <w:t xml:space="preserve">¿ ¿Special¿ Resolution", "Extra Ordinary Resolution", have the meanings assigned </w:t>
      </w:r>
      <w:r>
        <w:rPr>
          <w:rFonts w:ascii="Verdana" w:hAnsi="Verdana" w:cs="Verdana" w:eastAsia="Verdana"/>
          <w:color w:val="000000"/>
          <w:spacing w:val="0"/>
          <w:position w:val="0"/>
          <w:sz w:val="20"/>
          <w:shd w:fill="auto" w:val="clear"/>
        </w:rPr>
        <w:t xml:space="preserve">thereto respectively by the Act. "The Chairman" means the Chairman of the </w:t>
      </w:r>
      <w:r>
        <w:rPr>
          <w:rFonts w:ascii="Verdana" w:hAnsi="Verdana" w:cs="Verdana" w:eastAsia="Verdana"/>
          <w:color w:val="000000"/>
          <w:spacing w:val="-7"/>
          <w:position w:val="0"/>
          <w:sz w:val="20"/>
          <w:shd w:fill="auto" w:val="clear"/>
        </w:rPr>
        <w:t xml:space="preserve">Company for the time being elected. ¿The Director¿ means the Director of company </w:t>
      </w:r>
      <w:r>
        <w:rPr>
          <w:rFonts w:ascii="Verdana" w:hAnsi="Verdana" w:cs="Verdana" w:eastAsia="Verdana"/>
          <w:color w:val="000000"/>
          <w:spacing w:val="-8"/>
          <w:position w:val="0"/>
          <w:sz w:val="20"/>
          <w:shd w:fill="auto" w:val="clear"/>
        </w:rPr>
        <w:t xml:space="preserve">for the time being. " Chairman " means the Chairman of the Company for the time </w:t>
      </w:r>
      <w:r>
        <w:rPr>
          <w:rFonts w:ascii="Verdana" w:hAnsi="Verdana" w:cs="Verdana" w:eastAsia="Verdana"/>
          <w:color w:val="000000"/>
          <w:spacing w:val="-7"/>
          <w:position w:val="0"/>
          <w:sz w:val="20"/>
          <w:shd w:fill="auto" w:val="clear"/>
        </w:rPr>
        <w:t xml:space="preserve">being. ¿Board¿ or ¿Board of Director¿ means the Board of Directors of the Company for the time being. "The Office¿ means the Registered Office of the company for the </w:t>
      </w:r>
      <w:r>
        <w:rPr>
          <w:rFonts w:ascii="Verdana" w:hAnsi="Verdana" w:cs="Verdana" w:eastAsia="Verdana"/>
          <w:color w:val="000000"/>
          <w:spacing w:val="-8"/>
          <w:position w:val="0"/>
          <w:sz w:val="20"/>
          <w:shd w:fill="auto" w:val="clear"/>
        </w:rPr>
        <w:t xml:space="preserve">time being. "The Register" means the Register of members to be kept pursuant to </w:t>
      </w:r>
      <w:r>
        <w:rPr>
          <w:rFonts w:ascii="Verdana" w:hAnsi="Verdana" w:cs="Verdana" w:eastAsia="Verdana"/>
          <w:color w:val="000000"/>
          <w:spacing w:val="-10"/>
          <w:position w:val="0"/>
          <w:sz w:val="20"/>
          <w:shd w:fill="auto" w:val="clear"/>
        </w:rPr>
        <w:t xml:space="preserve">companies Act. "Dividend" includes bonus. "Proxy" includes Attorney duly constituted </w:t>
      </w:r>
      <w:r>
        <w:rPr>
          <w:rFonts w:ascii="Verdana" w:hAnsi="Verdana" w:cs="Verdana" w:eastAsia="Verdana"/>
          <w:color w:val="000000"/>
          <w:spacing w:val="-6"/>
          <w:position w:val="0"/>
          <w:sz w:val="20"/>
          <w:shd w:fill="auto" w:val="clear"/>
        </w:rPr>
        <w:t xml:space="preserve">under a power of Attorney.</w:t>
      </w:r>
    </w:p>
    <w:p>
      <w:pPr>
        <w:numPr>
          <w:ilvl w:val="0"/>
          <w:numId w:val="112"/>
        </w:numPr>
        <w:tabs>
          <w:tab w:val="decimal" w:pos="432" w:leader="none"/>
        </w:tabs>
        <w:spacing w:before="576" w:after="0" w:line="240"/>
        <w:ind w:right="72" w:left="720" w:hanging="432"/>
        <w:jc w:val="both"/>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"In Writing" means written or printed, partly written and partly printed and includes </w:t>
      </w:r>
      <w:r>
        <w:rPr>
          <w:rFonts w:ascii="Verdana" w:hAnsi="Verdana" w:cs="Verdana" w:eastAsia="Verdana"/>
          <w:color w:val="000000"/>
          <w:spacing w:val="-3"/>
          <w:position w:val="0"/>
          <w:sz w:val="20"/>
          <w:shd w:fill="auto" w:val="clear"/>
        </w:rPr>
        <w:t xml:space="preserve">lithography, type printed and other means representing word in a visible form. ¿Year¿ means the English Calendar year as followed by the company. ¿Month¿ </w:t>
      </w:r>
      <w:r>
        <w:rPr>
          <w:rFonts w:ascii="Verdana" w:hAnsi="Verdana" w:cs="Verdana" w:eastAsia="Verdana"/>
          <w:color w:val="000000"/>
          <w:spacing w:val="-6"/>
          <w:position w:val="0"/>
          <w:sz w:val="20"/>
          <w:shd w:fill="auto" w:val="clear"/>
        </w:rPr>
        <w:t xml:space="preserve">means the calendar month according to the English Calendar year, Word importing </w:t>
      </w:r>
      <w:r>
        <w:rPr>
          <w:rFonts w:ascii="Verdana" w:hAnsi="Verdana" w:cs="Verdana" w:eastAsia="Verdana"/>
          <w:color w:val="000000"/>
          <w:spacing w:val="-10"/>
          <w:position w:val="0"/>
          <w:sz w:val="20"/>
          <w:shd w:fill="auto" w:val="clear"/>
        </w:rPr>
        <w:t xml:space="preserve">the singular number includes the plural number and vice versa. Word importing the </w:t>
      </w:r>
      <w:r>
        <w:rPr>
          <w:rFonts w:ascii="Verdana" w:hAnsi="Verdana" w:cs="Verdana" w:eastAsia="Verdana"/>
          <w:color w:val="000000"/>
          <w:spacing w:val="-8"/>
          <w:position w:val="0"/>
          <w:sz w:val="20"/>
          <w:shd w:fill="auto" w:val="clear"/>
        </w:rPr>
        <w:t xml:space="preserve">masculine gender only includes the feminine gender.</w:t>
      </w:r>
    </w:p>
    <w:p>
      <w:pPr>
        <w:spacing w:before="216" w:after="0" w:line="240"/>
        <w:ind w:right="0" w:left="5184"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PRIVATE COMPANY</w:t>
      </w:r>
    </w:p>
    <w:p>
      <w:pPr>
        <w:numPr>
          <w:ilvl w:val="0"/>
          <w:numId w:val="115"/>
        </w:numPr>
        <w:tabs>
          <w:tab w:val="decimal" w:pos="432" w:leader="none"/>
        </w:tabs>
        <w:spacing w:before="216" w:after="0" w:line="240"/>
        <w:ind w:right="72" w:left="720" w:hanging="432"/>
        <w:jc w:val="both"/>
        <w:rPr>
          <w:rFonts w:ascii="Verdana" w:hAnsi="Verdana" w:cs="Verdana" w:eastAsia="Verdana"/>
          <w:color w:val="000000"/>
          <w:spacing w:val="-4"/>
          <w:position w:val="0"/>
          <w:sz w:val="20"/>
          <w:shd w:fill="auto" w:val="clear"/>
        </w:rPr>
      </w:pPr>
      <w:r>
        <w:rPr>
          <w:rFonts w:ascii="Verdana" w:hAnsi="Verdana" w:cs="Verdana" w:eastAsia="Verdana"/>
          <w:color w:val="000000"/>
          <w:spacing w:val="-4"/>
          <w:position w:val="0"/>
          <w:sz w:val="20"/>
          <w:shd w:fill="auto" w:val="clear"/>
        </w:rPr>
        <w:t xml:space="preserve">The Company is a Private Limited Company within the meaning of Section 2 (1) </w:t>
      </w:r>
      <w:r>
        <w:rPr>
          <w:rFonts w:ascii="Verdana" w:hAnsi="Verdana" w:cs="Verdana" w:eastAsia="Verdana"/>
          <w:color w:val="000000"/>
          <w:spacing w:val="-5"/>
          <w:position w:val="0"/>
          <w:sz w:val="20"/>
          <w:shd w:fill="auto" w:val="clear"/>
        </w:rPr>
        <w:t xml:space="preserve">under Clause (Q) of the Companies Act, 1994 and accordingly the following shall </w:t>
      </w:r>
      <w:r>
        <w:rPr>
          <w:rFonts w:ascii="Verdana" w:hAnsi="Verdana" w:cs="Verdana" w:eastAsia="Verdana"/>
          <w:color w:val="000000"/>
          <w:spacing w:val="-9"/>
          <w:position w:val="0"/>
          <w:sz w:val="20"/>
          <w:shd w:fill="auto" w:val="clear"/>
        </w:rPr>
        <w:t xml:space="preserve">apply: a) No invitation shall be issued to the public to subscribe for any shares and </w:t>
      </w:r>
      <w:r>
        <w:rPr>
          <w:rFonts w:ascii="Verdana" w:hAnsi="Verdana" w:cs="Verdana" w:eastAsia="Verdana"/>
          <w:color w:val="000000"/>
          <w:spacing w:val="0"/>
          <w:position w:val="0"/>
          <w:sz w:val="20"/>
          <w:shd w:fill="auto" w:val="clear"/>
        </w:rPr>
        <w:t xml:space="preserve">debenture of the Company. b) The number of the members of the Company </w:t>
      </w:r>
      <w:r>
        <w:rPr>
          <w:rFonts w:ascii="Verdana" w:hAnsi="Verdana" w:cs="Verdana" w:eastAsia="Verdana"/>
          <w:color w:val="000000"/>
          <w:spacing w:val="-2"/>
          <w:position w:val="0"/>
          <w:sz w:val="20"/>
          <w:shd w:fill="auto" w:val="clear"/>
        </w:rPr>
        <w:t xml:space="preserve">(exclusive of persons in employment of the Company) shall be limited to fifty </w:t>
      </w:r>
      <w:r>
        <w:rPr>
          <w:rFonts w:ascii="Verdana" w:hAnsi="Verdana" w:cs="Verdana" w:eastAsia="Verdana"/>
          <w:color w:val="000000"/>
          <w:spacing w:val="-5"/>
          <w:position w:val="0"/>
          <w:sz w:val="20"/>
          <w:shd w:fill="auto" w:val="clear"/>
        </w:rPr>
        <w:t xml:space="preserve">provided that for the purpose of this provision where two or more persons hold one </w:t>
      </w:r>
      <w:r>
        <w:rPr>
          <w:rFonts w:ascii="Verdana" w:hAnsi="Verdana" w:cs="Verdana" w:eastAsia="Verdana"/>
          <w:color w:val="000000"/>
          <w:spacing w:val="-4"/>
          <w:position w:val="0"/>
          <w:sz w:val="20"/>
          <w:shd w:fill="auto" w:val="clear"/>
        </w:rPr>
        <w:t xml:space="preserve">or more shares jointly in the Company they shall be treated as single member. c) </w:t>
      </w:r>
      <w:r>
        <w:rPr>
          <w:rFonts w:ascii="Verdana" w:hAnsi="Verdana" w:cs="Verdana" w:eastAsia="Verdana"/>
          <w:color w:val="000000"/>
          <w:spacing w:val="-7"/>
          <w:position w:val="0"/>
          <w:sz w:val="20"/>
          <w:shd w:fill="auto" w:val="clear"/>
        </w:rPr>
        <w:t xml:space="preserve">The right to transfer shares in the Company is restricted in the manner and to the </w:t>
      </w:r>
      <w:r>
        <w:rPr>
          <w:rFonts w:ascii="Verdana" w:hAnsi="Verdana" w:cs="Verdana" w:eastAsia="Verdana"/>
          <w:color w:val="000000"/>
          <w:spacing w:val="-6"/>
          <w:position w:val="0"/>
          <w:sz w:val="20"/>
          <w:shd w:fill="auto" w:val="clear"/>
        </w:rPr>
        <w:t xml:space="preserve">extent hereinafter appearing.</w:t>
      </w:r>
    </w:p>
    <w:p>
      <w:pPr>
        <w:spacing w:before="144" w:after="252" w:line="240"/>
        <w:ind w:right="0" w:left="540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SHARE CAPITAL</w:t>
      </w:r>
    </w:p>
    <w:tbl>
      <w:tblPr/>
      <w:tblGrid>
        <w:gridCol w:w="1853"/>
        <w:gridCol w:w="8727"/>
      </w:tblGrid>
      <w:tr>
        <w:trPr>
          <w:trHeight w:val="388" w:hRule="auto"/>
          <w:jc w:val="left"/>
        </w:trPr>
        <w:tc>
          <w:tcPr>
            <w:tcW w:w="18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118"/>
              </w:numPr>
              <w:tabs>
                <w:tab w:val="decimal" w:pos="432" w:leader="none"/>
              </w:tabs>
              <w:spacing w:before="0" w:after="0" w:line="240"/>
              <w:ind w:right="81" w:left="720" w:firstLine="0"/>
              <w:jc w:val="right"/>
              <w:rPr>
                <w:rFonts w:ascii="Calibri" w:hAnsi="Calibri" w:cs="Calibri" w:eastAsia="Calibri"/>
                <w:color w:val="auto"/>
                <w:spacing w:val="0"/>
                <w:position w:val="0"/>
                <w:sz w:val="22"/>
                <w:shd w:fill="auto" w:val="clear"/>
              </w:rPr>
            </w:pPr>
          </w:p>
        </w:tc>
        <w:tc>
          <w:tcPr>
            <w:tcW w:w="8727"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08" w:left="180" w:firstLine="0"/>
              <w:jc w:val="both"/>
              <w:rPr>
                <w:position w:val="0"/>
                <w:shd w:fill="auto" w:val="clear"/>
              </w:rPr>
            </w:pPr>
            <w:r>
              <w:rPr>
                <w:rFonts w:ascii="Verdana" w:hAnsi="Verdana" w:cs="Verdana" w:eastAsia="Verdana"/>
                <w:color w:val="000000"/>
                <w:spacing w:val="0"/>
                <w:position w:val="0"/>
                <w:sz w:val="20"/>
                <w:shd w:fill="auto" w:val="clear"/>
              </w:rPr>
              <w:t xml:space="preserve">The Authorized Share Capital of the Company is TK. 2000000 ( Twenty Lac ) </w:t>
            </w:r>
            <w:r>
              <w:rPr>
                <w:rFonts w:ascii="Verdana" w:hAnsi="Verdana" w:cs="Verdana" w:eastAsia="Verdana"/>
                <w:color w:val="000000"/>
                <w:spacing w:val="-4"/>
                <w:position w:val="0"/>
                <w:sz w:val="20"/>
                <w:shd w:fill="auto" w:val="clear"/>
              </w:rPr>
              <w:t xml:space="preserve">divided into 20000 ( Twenty Thousand ) Ordinary Shares of TK 100 ( One Hundred </w:t>
            </w:r>
            <w:r>
              <w:rPr>
                <w:rFonts w:ascii="Verdana" w:hAnsi="Verdana" w:cs="Verdana" w:eastAsia="Verdana"/>
                <w:color w:val="000000"/>
                <w:spacing w:val="-7"/>
                <w:position w:val="0"/>
                <w:sz w:val="20"/>
                <w:shd w:fill="auto" w:val="clear"/>
              </w:rPr>
              <w:t xml:space="preserve">) each With powers to increase and reduce the capital of the Company for the time </w:t>
            </w:r>
            <w:r>
              <w:rPr>
                <w:rFonts w:ascii="Verdana" w:hAnsi="Verdana" w:cs="Verdana" w:eastAsia="Verdana"/>
                <w:color w:val="000000"/>
                <w:spacing w:val="-5"/>
                <w:position w:val="0"/>
                <w:sz w:val="20"/>
                <w:shd w:fill="auto" w:val="clear"/>
              </w:rPr>
              <w:t xml:space="preserve">being in accordance with the provisions of the Companies Act, 1994. The shares of </w:t>
            </w:r>
            <w:r>
              <w:rPr>
                <w:rFonts w:ascii="Verdana" w:hAnsi="Verdana" w:cs="Verdana" w:eastAsia="Verdana"/>
                <w:color w:val="000000"/>
                <w:spacing w:val="-3"/>
                <w:position w:val="0"/>
                <w:sz w:val="20"/>
                <w:shd w:fill="auto" w:val="clear"/>
              </w:rPr>
              <w:t xml:space="preserve">the Company shall be under the control of the Directors, who may allot and issue </w:t>
            </w:r>
            <w:r>
              <w:rPr>
                <w:rFonts w:ascii="Verdana" w:hAnsi="Verdana" w:cs="Verdana" w:eastAsia="Verdana"/>
                <w:color w:val="000000"/>
                <w:spacing w:val="-4"/>
                <w:position w:val="0"/>
                <w:sz w:val="20"/>
                <w:shd w:fill="auto" w:val="clear"/>
              </w:rPr>
              <w:t xml:space="preserve">the shares to such persons in accordance with the decision arrived at a meeting of</w:t>
            </w:r>
          </w:p>
        </w:tc>
      </w:tr>
      <w:tr>
        <w:trPr>
          <w:trHeight w:val="1784" w:hRule="auto"/>
          <w:jc w:val="left"/>
        </w:trPr>
        <w:tc>
          <w:tcPr>
            <w:tcW w:w="18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 w:line="240"/>
              <w:ind w:right="0" w:left="87" w:firstLine="0"/>
              <w:jc w:val="right"/>
              <w:rPr>
                <w:rFonts w:ascii="Calibri" w:hAnsi="Calibri" w:cs="Calibri" w:eastAsia="Calibri"/>
                <w:color w:val="auto"/>
                <w:spacing w:val="0"/>
                <w:position w:val="0"/>
                <w:sz w:val="22"/>
                <w:shd w:fill="auto" w:val="clear"/>
              </w:rPr>
            </w:pPr>
            <w:r>
              <w:object w:dxaOrig="1695" w:dyaOrig="1701">
                <v:rect xmlns:o="urn:schemas-microsoft-com:office:office" xmlns:v="urn:schemas-microsoft-com:vml" id="rectole0000000001" style="width:84.750000pt;height:85.0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tc>
        <w:tc>
          <w:tcPr>
            <w:tcW w:w="8727"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144" w:line="240"/>
        <w:ind w:right="0" w:left="0" w:firstLine="0"/>
        <w:jc w:val="left"/>
        <w:rPr>
          <w:rFonts w:ascii="Verdana" w:hAnsi="Verdana" w:cs="Verdana" w:eastAsia="Verdana"/>
          <w:color w:val="000000"/>
          <w:spacing w:val="-16"/>
          <w:position w:val="0"/>
          <w:sz w:val="20"/>
          <w:shd w:fill="auto" w:val="clear"/>
        </w:rPr>
      </w:pPr>
      <w:r>
        <w:rPr>
          <w:rFonts w:ascii="Verdana" w:hAnsi="Verdana" w:cs="Verdana" w:eastAsia="Verdana"/>
          <w:color w:val="000000"/>
          <w:spacing w:val="-16"/>
          <w:position w:val="0"/>
          <w:sz w:val="20"/>
          <w:shd w:fill="auto" w:val="clear"/>
        </w:rPr>
        <w:t xml:space="preserve">the Board of Directors.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3168"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CALL ON AND FORFEITURE</w:t>
      </w:r>
    </w:p>
    <w:p>
      <w:pPr>
        <w:numPr>
          <w:ilvl w:val="0"/>
          <w:numId w:val="129"/>
        </w:numPr>
        <w:tabs>
          <w:tab w:val="decimal" w:pos="360" w:leader="none"/>
        </w:tabs>
        <w:spacing w:before="180" w:after="0" w:line="240"/>
        <w:ind w:right="144" w:left="720" w:hanging="360"/>
        <w:jc w:val="both"/>
        <w:rPr>
          <w:rFonts w:ascii="Verdana" w:hAnsi="Verdana" w:cs="Verdana" w:eastAsia="Verdana"/>
          <w:color w:val="000000"/>
          <w:spacing w:val="-6"/>
          <w:position w:val="0"/>
          <w:sz w:val="20"/>
          <w:shd w:fill="auto" w:val="clear"/>
        </w:rPr>
      </w:pPr>
      <w:r>
        <w:rPr>
          <w:rFonts w:ascii="Verdana" w:hAnsi="Verdana" w:cs="Verdana" w:eastAsia="Verdana"/>
          <w:color w:val="000000"/>
          <w:spacing w:val="-6"/>
          <w:position w:val="0"/>
          <w:sz w:val="20"/>
          <w:shd w:fill="auto" w:val="clear"/>
        </w:rPr>
        <w:t xml:space="preserve">The joint holders of shares shall be individually as well as jointly liable for the </w:t>
      </w:r>
      <w:r>
        <w:rPr>
          <w:rFonts w:ascii="Verdana" w:hAnsi="Verdana" w:cs="Verdana" w:eastAsia="Verdana"/>
          <w:color w:val="000000"/>
          <w:spacing w:val="-11"/>
          <w:position w:val="0"/>
          <w:sz w:val="20"/>
          <w:shd w:fill="auto" w:val="clear"/>
        </w:rPr>
        <w:t xml:space="preserve">payment of any call or installment due in respect of the share held by them. The </w:t>
      </w:r>
      <w:r>
        <w:rPr>
          <w:rFonts w:ascii="Verdana" w:hAnsi="Verdana" w:cs="Verdana" w:eastAsia="Verdana"/>
          <w:color w:val="000000"/>
          <w:spacing w:val="-10"/>
          <w:position w:val="0"/>
          <w:sz w:val="20"/>
          <w:shd w:fill="auto" w:val="clear"/>
        </w:rPr>
        <w:t xml:space="preserve">Directors may from time to time, make call upon the members in respect of any </w:t>
      </w:r>
      <w:r>
        <w:rPr>
          <w:rFonts w:ascii="Verdana" w:hAnsi="Verdana" w:cs="Verdana" w:eastAsia="Verdana"/>
          <w:color w:val="000000"/>
          <w:spacing w:val="-13"/>
          <w:position w:val="0"/>
          <w:sz w:val="20"/>
          <w:shd w:fill="auto" w:val="clear"/>
        </w:rPr>
        <w:t xml:space="preserve">money remaining unpaid on the shares held by them and no call shall be less than </w:t>
      </w:r>
      <w:r>
        <w:rPr>
          <w:rFonts w:ascii="Verdana" w:hAnsi="Verdana" w:cs="Verdana" w:eastAsia="Verdana"/>
          <w:color w:val="000000"/>
          <w:spacing w:val="-6"/>
          <w:position w:val="0"/>
          <w:sz w:val="20"/>
          <w:shd w:fill="auto" w:val="clear"/>
        </w:rPr>
        <w:t xml:space="preserve">twenty five percent of the nominal value of the share and each member shall </w:t>
      </w:r>
      <w:r>
        <w:rPr>
          <w:rFonts w:ascii="Verdana" w:hAnsi="Verdana" w:cs="Verdana" w:eastAsia="Verdana"/>
          <w:color w:val="000000"/>
          <w:spacing w:val="-9"/>
          <w:position w:val="0"/>
          <w:sz w:val="20"/>
          <w:shd w:fill="auto" w:val="clear"/>
        </w:rPr>
        <w:t xml:space="preserve">subject to receive fourteen days notice specifying the time and place of payment, </w:t>
      </w:r>
      <w:r>
        <w:rPr>
          <w:rFonts w:ascii="Verdana" w:hAnsi="Verdana" w:cs="Verdana" w:eastAsia="Verdana"/>
          <w:color w:val="000000"/>
          <w:spacing w:val="-5"/>
          <w:position w:val="0"/>
          <w:sz w:val="20"/>
          <w:shd w:fill="auto" w:val="clear"/>
        </w:rPr>
        <w:t xml:space="preserve">pay to the Company the amount called on his share at the time and place so </w:t>
      </w:r>
      <w:r>
        <w:rPr>
          <w:rFonts w:ascii="Verdana" w:hAnsi="Verdana" w:cs="Verdana" w:eastAsia="Verdana"/>
          <w:color w:val="000000"/>
          <w:spacing w:val="-11"/>
          <w:position w:val="0"/>
          <w:sz w:val="20"/>
          <w:shd w:fill="auto" w:val="clear"/>
        </w:rPr>
        <w:t xml:space="preserve">specified in the notice, if the requirement of the notice as aforesaid is not complied </w:t>
      </w:r>
      <w:r>
        <w:rPr>
          <w:rFonts w:ascii="Verdana" w:hAnsi="Verdana" w:cs="Verdana" w:eastAsia="Verdana"/>
          <w:color w:val="000000"/>
          <w:spacing w:val="-7"/>
          <w:position w:val="0"/>
          <w:sz w:val="20"/>
          <w:shd w:fill="auto" w:val="clear"/>
        </w:rPr>
        <w:t xml:space="preserve">with any share in respect of which the notice has been given may at any time </w:t>
      </w:r>
      <w:r>
        <w:rPr>
          <w:rFonts w:ascii="Verdana" w:hAnsi="Verdana" w:cs="Verdana" w:eastAsia="Verdana"/>
          <w:color w:val="000000"/>
          <w:spacing w:val="-8"/>
          <w:position w:val="0"/>
          <w:sz w:val="20"/>
          <w:shd w:fill="auto" w:val="clear"/>
        </w:rPr>
        <w:t xml:space="preserve">thereafter be forfeited by a resolution of the Board of Directors to that effect.</w:t>
      </w:r>
    </w:p>
    <w:p>
      <w:pPr>
        <w:numPr>
          <w:ilvl w:val="0"/>
          <w:numId w:val="129"/>
        </w:numPr>
        <w:tabs>
          <w:tab w:val="decimal" w:pos="360" w:leader="none"/>
        </w:tabs>
        <w:spacing w:before="612" w:after="0" w:line="240"/>
        <w:ind w:right="144" w:left="720" w:hanging="360"/>
        <w:jc w:val="both"/>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The forfeited share may be sold or otherwise disposed of in such manner as the </w:t>
      </w:r>
      <w:r>
        <w:rPr>
          <w:rFonts w:ascii="Verdana" w:hAnsi="Verdana" w:cs="Verdana" w:eastAsia="Verdana"/>
          <w:color w:val="000000"/>
          <w:spacing w:val="-16"/>
          <w:position w:val="0"/>
          <w:sz w:val="20"/>
          <w:shd w:fill="auto" w:val="clear"/>
        </w:rPr>
        <w:t xml:space="preserve">Directors may think fit and at any time before sale or disposal, the forfeiture may be </w:t>
      </w:r>
      <w:r>
        <w:rPr>
          <w:rFonts w:ascii="Verdana" w:hAnsi="Verdana" w:cs="Verdana" w:eastAsia="Verdana"/>
          <w:color w:val="000000"/>
          <w:spacing w:val="-10"/>
          <w:position w:val="0"/>
          <w:sz w:val="20"/>
          <w:shd w:fill="auto" w:val="clear"/>
        </w:rPr>
        <w:t xml:space="preserve">cancelled in such manner and on such terms and conditions as the Directors may </w:t>
      </w:r>
      <w:r>
        <w:rPr>
          <w:rFonts w:ascii="Verdana" w:hAnsi="Verdana" w:cs="Verdana" w:eastAsia="Verdana"/>
          <w:color w:val="000000"/>
          <w:spacing w:val="-4"/>
          <w:position w:val="0"/>
          <w:sz w:val="20"/>
          <w:shd w:fill="auto" w:val="clear"/>
        </w:rPr>
        <w:t xml:space="preserve">think fit.</w:t>
      </w:r>
    </w:p>
    <w:p>
      <w:pPr>
        <w:spacing w:before="216" w:after="0" w:line="240"/>
        <w:ind w:right="0" w:left="3528"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SHARE CERTIFICATE</w:t>
      </w:r>
    </w:p>
    <w:p>
      <w:pPr>
        <w:numPr>
          <w:ilvl w:val="0"/>
          <w:numId w:val="132"/>
        </w:numPr>
        <w:tabs>
          <w:tab w:val="decimal" w:pos="360" w:leader="none"/>
        </w:tabs>
        <w:spacing w:before="216" w:after="0" w:line="240"/>
        <w:ind w:right="144" w:left="720" w:hanging="360"/>
        <w:jc w:val="both"/>
        <w:rPr>
          <w:rFonts w:ascii="Verdana" w:hAnsi="Verdana" w:cs="Verdana" w:eastAsia="Verdana"/>
          <w:color w:val="000000"/>
          <w:spacing w:val="-12"/>
          <w:position w:val="0"/>
          <w:sz w:val="20"/>
          <w:shd w:fill="auto" w:val="clear"/>
        </w:rPr>
      </w:pPr>
      <w:r>
        <w:rPr>
          <w:rFonts w:ascii="Verdana" w:hAnsi="Verdana" w:cs="Verdana" w:eastAsia="Verdana"/>
          <w:color w:val="000000"/>
          <w:spacing w:val="-12"/>
          <w:position w:val="0"/>
          <w:sz w:val="20"/>
          <w:shd w:fill="auto" w:val="clear"/>
        </w:rPr>
        <w:t xml:space="preserve">Every person whose name is entered in the Register of Members shall be entitled to </w:t>
      </w:r>
      <w:r>
        <w:rPr>
          <w:rFonts w:ascii="Verdana" w:hAnsi="Verdana" w:cs="Verdana" w:eastAsia="Verdana"/>
          <w:color w:val="000000"/>
          <w:spacing w:val="-16"/>
          <w:position w:val="0"/>
          <w:sz w:val="20"/>
          <w:shd w:fill="auto" w:val="clear"/>
        </w:rPr>
        <w:t xml:space="preserve">one or more share certificates to be issued under the common seal of the Company, </w:t>
      </w:r>
      <w:r>
        <w:rPr>
          <w:rFonts w:ascii="Verdana" w:hAnsi="Verdana" w:cs="Verdana" w:eastAsia="Verdana"/>
          <w:color w:val="000000"/>
          <w:spacing w:val="-10"/>
          <w:position w:val="0"/>
          <w:sz w:val="20"/>
          <w:shd w:fill="auto" w:val="clear"/>
        </w:rPr>
        <w:t xml:space="preserve">specifying the number of share or shares and distinctive number of shares held by </w:t>
      </w:r>
      <w:r>
        <w:rPr>
          <w:rFonts w:ascii="Verdana" w:hAnsi="Verdana" w:cs="Verdana" w:eastAsia="Verdana"/>
          <w:color w:val="000000"/>
          <w:spacing w:val="-9"/>
          <w:position w:val="0"/>
          <w:sz w:val="20"/>
          <w:shd w:fill="auto" w:val="clear"/>
        </w:rPr>
        <w:t xml:space="preserve">him and the amount paid up thereon, provided that in respect of share or shares </w:t>
      </w:r>
      <w:r>
        <w:rPr>
          <w:rFonts w:ascii="Verdana" w:hAnsi="Verdana" w:cs="Verdana" w:eastAsia="Verdana"/>
          <w:color w:val="000000"/>
          <w:spacing w:val="-11"/>
          <w:position w:val="0"/>
          <w:sz w:val="20"/>
          <w:shd w:fill="auto" w:val="clear"/>
        </w:rPr>
        <w:t xml:space="preserve">held by several persons jointly the Company shall not be bound to issue more than </w:t>
      </w:r>
      <w:r>
        <w:rPr>
          <w:rFonts w:ascii="Verdana" w:hAnsi="Verdana" w:cs="Verdana" w:eastAsia="Verdana"/>
          <w:color w:val="000000"/>
          <w:spacing w:val="-5"/>
          <w:position w:val="0"/>
          <w:sz w:val="20"/>
          <w:shd w:fill="auto" w:val="clear"/>
        </w:rPr>
        <w:t xml:space="preserve">one certificate and the delivery of such certificate to one of the several joint </w:t>
      </w:r>
      <w:r>
        <w:rPr>
          <w:rFonts w:ascii="Verdana" w:hAnsi="Verdana" w:cs="Verdana" w:eastAsia="Verdana"/>
          <w:color w:val="000000"/>
          <w:spacing w:val="-11"/>
          <w:position w:val="0"/>
          <w:sz w:val="20"/>
          <w:shd w:fill="auto" w:val="clear"/>
        </w:rPr>
        <w:t xml:space="preserve">holders, preferably to the one whose name stands first in the Register of Members </w:t>
      </w:r>
      <w:r>
        <w:rPr>
          <w:rFonts w:ascii="Verdana" w:hAnsi="Verdana" w:cs="Verdana" w:eastAsia="Verdana"/>
          <w:color w:val="000000"/>
          <w:spacing w:val="-8"/>
          <w:position w:val="0"/>
          <w:sz w:val="20"/>
          <w:shd w:fill="auto" w:val="clear"/>
        </w:rPr>
        <w:t xml:space="preserve">shall be sufficient delivery to all. If a share certificate is defaced, lost or destroyed </w:t>
      </w:r>
      <w:r>
        <w:rPr>
          <w:rFonts w:ascii="Verdana" w:hAnsi="Verdana" w:cs="Verdana" w:eastAsia="Verdana"/>
          <w:color w:val="000000"/>
          <w:spacing w:val="-11"/>
          <w:position w:val="0"/>
          <w:sz w:val="20"/>
          <w:shd w:fill="auto" w:val="clear"/>
        </w:rPr>
        <w:t xml:space="preserve">it may be re-issued on such terms and conditions as the Directors may think fit.</w:t>
      </w:r>
    </w:p>
    <w:p>
      <w:pPr>
        <w:spacing w:before="216" w:after="0" w:line="240"/>
        <w:ind w:right="0" w:left="2304"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TRANSFER AND TRANSMISSION OF SHARES</w:t>
      </w:r>
    </w:p>
    <w:p>
      <w:pPr>
        <w:numPr>
          <w:ilvl w:val="0"/>
          <w:numId w:val="134"/>
        </w:numPr>
        <w:tabs>
          <w:tab w:val="decimal" w:pos="360" w:leader="none"/>
        </w:tabs>
        <w:spacing w:before="144" w:after="648" w:line="240"/>
        <w:ind w:right="144" w:left="720" w:hanging="360"/>
        <w:jc w:val="both"/>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The share of the Company shall be transferred in the usual common form or in any other form as may be approved by the Directors. The instrument of transfer of any </w:t>
      </w:r>
      <w:r>
        <w:rPr>
          <w:rFonts w:ascii="Verdana" w:hAnsi="Verdana" w:cs="Verdana" w:eastAsia="Verdana"/>
          <w:color w:val="000000"/>
          <w:spacing w:val="-10"/>
          <w:position w:val="0"/>
          <w:sz w:val="20"/>
          <w:shd w:fill="auto" w:val="clear"/>
        </w:rPr>
        <w:t xml:space="preserve">share of the Company shall be executed both by the transferor and the transferee </w:t>
      </w:r>
      <w:r>
        <w:rPr>
          <w:rFonts w:ascii="Verdana" w:hAnsi="Verdana" w:cs="Verdana" w:eastAsia="Verdana"/>
          <w:color w:val="000000"/>
          <w:spacing w:val="-11"/>
          <w:position w:val="0"/>
          <w:sz w:val="20"/>
          <w:shd w:fill="auto" w:val="clear"/>
        </w:rPr>
        <w:t xml:space="preserve">and lodged at the registered office of the Company along with the share certificate. The transferor shall be deemed to remain as the holder of this Share until the name </w:t>
      </w:r>
      <w:r>
        <w:rPr>
          <w:rFonts w:ascii="Verdana" w:hAnsi="Verdana" w:cs="Verdana" w:eastAsia="Verdana"/>
          <w:color w:val="000000"/>
          <w:spacing w:val="-15"/>
          <w:position w:val="0"/>
          <w:sz w:val="20"/>
          <w:shd w:fill="auto" w:val="clear"/>
        </w:rPr>
        <w:t xml:space="preserve">of the transferee is entered in the Register of Members. The legal heirs, successors, </w:t>
      </w:r>
      <w:r>
        <w:rPr>
          <w:rFonts w:ascii="Verdana" w:hAnsi="Verdana" w:cs="Verdana" w:eastAsia="Verdana"/>
          <w:color w:val="000000"/>
          <w:spacing w:val="-12"/>
          <w:position w:val="0"/>
          <w:sz w:val="20"/>
          <w:shd w:fill="auto" w:val="clear"/>
        </w:rPr>
        <w:t xml:space="preserve">executors, administrators or assignees of a deceased sole holder of a share shall be </w:t>
      </w:r>
      <w:r>
        <w:rPr>
          <w:rFonts w:ascii="Verdana" w:hAnsi="Verdana" w:cs="Verdana" w:eastAsia="Verdana"/>
          <w:color w:val="000000"/>
          <w:spacing w:val="-7"/>
          <w:position w:val="0"/>
          <w:sz w:val="20"/>
          <w:shd w:fill="auto" w:val="clear"/>
        </w:rPr>
        <w:t xml:space="preserve">the only person recognized by the Company having any title of the share. Any </w:t>
      </w:r>
      <w:r>
        <w:rPr>
          <w:rFonts w:ascii="Verdana" w:hAnsi="Verdana" w:cs="Verdana" w:eastAsia="Verdana"/>
          <w:color w:val="000000"/>
          <w:spacing w:val="-12"/>
          <w:position w:val="0"/>
          <w:sz w:val="20"/>
          <w:shd w:fill="auto" w:val="clear"/>
        </w:rPr>
        <w:t xml:space="preserve">person entitled to a share in consequence of death or insolvency of a member shall upon such evidence being produced as may be required by the Directors, have the </w:t>
      </w:r>
      <w:r>
        <w:rPr>
          <w:rFonts w:ascii="Verdana" w:hAnsi="Verdana" w:cs="Verdana" w:eastAsia="Verdana"/>
          <w:color w:val="000000"/>
          <w:spacing w:val="-11"/>
          <w:position w:val="0"/>
          <w:sz w:val="20"/>
          <w:shd w:fill="auto" w:val="clear"/>
        </w:rPr>
        <w:t xml:space="preserve">right to be registered as a member in respect of that share.</w:t>
      </w:r>
    </w:p>
    <w:p>
      <w:pPr>
        <w:spacing w:before="1440" w:after="72" w:line="240"/>
        <w:ind w:right="168" w:left="0" w:firstLine="0"/>
        <w:jc w:val="left"/>
        <w:rPr>
          <w:rFonts w:ascii="Arial" w:hAnsi="Arial" w:cs="Arial" w:eastAsia="Arial"/>
          <w:color w:val="auto"/>
          <w:spacing w:val="0"/>
          <w:position w:val="0"/>
          <w:sz w:val="22"/>
          <w:shd w:fill="auto" w:val="clear"/>
        </w:rPr>
      </w:pPr>
      <w:r>
        <w:object w:dxaOrig="1695" w:dyaOrig="1701">
          <v:rect xmlns:o="urn:schemas-microsoft-com:office:office" xmlns:v="urn:schemas-microsoft-com:vml" id="rectole0000000002" style="width:84.750000pt;height:85.0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0" w:line="240"/>
        <w:ind w:right="0" w:left="0" w:firstLine="0"/>
        <w:jc w:val="left"/>
        <w:rPr>
          <w:rFonts w:ascii="Courier New" w:hAnsi="Courier New" w:cs="Courier New" w:eastAsia="Courier New"/>
          <w:color w:val="000000"/>
          <w:spacing w:val="-7"/>
          <w:position w:val="0"/>
          <w:sz w:val="20"/>
          <w:shd w:fill="auto" w:val="clear"/>
        </w:rPr>
      </w:pPr>
      <w:r>
        <w:rPr>
          <w:rFonts w:ascii="Courier New" w:hAnsi="Courier New" w:cs="Courier New" w:eastAsia="Courier New"/>
          <w:color w:val="000000"/>
          <w:spacing w:val="-7"/>
          <w:position w:val="0"/>
          <w:sz w:val="20"/>
          <w:shd w:fill="auto" w:val="clear"/>
        </w:rPr>
        <w:t xml:space="preserve">This document is digitally signed. Please find the soft copy to verify the signature.</w:t>
      </w:r>
    </w:p>
    <w:p>
      <w:pPr>
        <w:spacing w:before="0" w:after="0" w:line="240"/>
        <w:ind w:right="72" w:left="0" w:firstLine="0"/>
        <w:jc w:val="both"/>
        <w:rPr>
          <w:rFonts w:ascii="Verdana" w:hAnsi="Verdana" w:cs="Verdana" w:eastAsia="Verdana"/>
          <w:color w:val="000000"/>
          <w:spacing w:val="-9"/>
          <w:position w:val="0"/>
          <w:sz w:val="20"/>
          <w:shd w:fill="auto" w:val="clear"/>
        </w:rPr>
      </w:pPr>
      <w:r>
        <w:rPr>
          <w:rFonts w:ascii="Verdana" w:hAnsi="Verdana" w:cs="Verdana" w:eastAsia="Verdana"/>
          <w:color w:val="000000"/>
          <w:spacing w:val="-9"/>
          <w:position w:val="0"/>
          <w:sz w:val="20"/>
          <w:shd w:fill="auto" w:val="clear"/>
        </w:rPr>
        <w:t xml:space="preserve">10. Any share may at any time subject to the approval of the Directors, be transferred </w:t>
      </w:r>
      <w:r>
        <w:rPr>
          <w:rFonts w:ascii="Verdana" w:hAnsi="Verdana" w:cs="Verdana" w:eastAsia="Verdana"/>
          <w:color w:val="000000"/>
          <w:spacing w:val="-11"/>
          <w:position w:val="0"/>
          <w:sz w:val="20"/>
          <w:shd w:fill="auto" w:val="clear"/>
        </w:rPr>
        <w:t xml:space="preserve">by a member to his wife or her husband or to his or her sons, daughters, father, </w:t>
      </w:r>
      <w:r>
        <w:rPr>
          <w:rFonts w:ascii="Verdana" w:hAnsi="Verdana" w:cs="Verdana" w:eastAsia="Verdana"/>
          <w:color w:val="000000"/>
          <w:spacing w:val="-5"/>
          <w:position w:val="0"/>
          <w:sz w:val="20"/>
          <w:shd w:fill="auto" w:val="clear"/>
        </w:rPr>
        <w:t xml:space="preserve">mother or brother. Subject to the provisions mentioned above shares of the </w:t>
      </w:r>
      <w:r>
        <w:rPr>
          <w:rFonts w:ascii="Verdana" w:hAnsi="Verdana" w:cs="Verdana" w:eastAsia="Verdana"/>
          <w:color w:val="000000"/>
          <w:spacing w:val="-16"/>
          <w:position w:val="0"/>
          <w:sz w:val="20"/>
          <w:shd w:fill="auto" w:val="clear"/>
        </w:rPr>
        <w:t xml:space="preserve">Company shall not be transferred by a member to any person so long as the existing </w:t>
      </w:r>
      <w:r>
        <w:rPr>
          <w:rFonts w:ascii="Verdana" w:hAnsi="Verdana" w:cs="Verdana" w:eastAsia="Verdana"/>
          <w:color w:val="000000"/>
          <w:spacing w:val="-10"/>
          <w:position w:val="0"/>
          <w:sz w:val="20"/>
          <w:shd w:fill="auto" w:val="clear"/>
        </w:rPr>
        <w:t xml:space="preserve">members are willing to purchase the same or so long as a member or any other </w:t>
      </w:r>
      <w:r>
        <w:rPr>
          <w:rFonts w:ascii="Verdana" w:hAnsi="Verdana" w:cs="Verdana" w:eastAsia="Verdana"/>
          <w:color w:val="000000"/>
          <w:spacing w:val="-8"/>
          <w:position w:val="0"/>
          <w:sz w:val="20"/>
          <w:shd w:fill="auto" w:val="clear"/>
        </w:rPr>
        <w:t xml:space="preserve">person selected by the Directors is willing to purchase the same at a reasonable </w:t>
      </w:r>
      <w:r>
        <w:rPr>
          <w:rFonts w:ascii="Verdana" w:hAnsi="Verdana" w:cs="Verdana" w:eastAsia="Verdana"/>
          <w:color w:val="000000"/>
          <w:spacing w:val="-10"/>
          <w:position w:val="0"/>
          <w:sz w:val="20"/>
          <w:shd w:fill="auto" w:val="clear"/>
        </w:rPr>
        <w:t xml:space="preserve">price fixed by the transferor &amp; transferee mutually. The Directors may decline to </w:t>
      </w:r>
      <w:r>
        <w:rPr>
          <w:rFonts w:ascii="Verdana" w:hAnsi="Verdana" w:cs="Verdana" w:eastAsia="Verdana"/>
          <w:color w:val="000000"/>
          <w:spacing w:val="-14"/>
          <w:position w:val="0"/>
          <w:sz w:val="20"/>
          <w:shd w:fill="auto" w:val="clear"/>
        </w:rPr>
        <w:t xml:space="preserve">register any transfer of share to a person whom they do not approve for any reason </w:t>
      </w:r>
      <w:r>
        <w:rPr>
          <w:rFonts w:ascii="Verdana" w:hAnsi="Verdana" w:cs="Verdana" w:eastAsia="Verdana"/>
          <w:color w:val="000000"/>
          <w:spacing w:val="-8"/>
          <w:position w:val="0"/>
          <w:sz w:val="20"/>
          <w:shd w:fill="auto" w:val="clear"/>
        </w:rPr>
        <w:t xml:space="preserve">which may appear to them just and proper in the interest of the company. The </w:t>
      </w:r>
      <w:r>
        <w:rPr>
          <w:rFonts w:ascii="Verdana" w:hAnsi="Verdana" w:cs="Verdana" w:eastAsia="Verdana"/>
          <w:color w:val="000000"/>
          <w:spacing w:val="-11"/>
          <w:position w:val="0"/>
          <w:sz w:val="20"/>
          <w:shd w:fill="auto" w:val="clear"/>
        </w:rPr>
        <w:t xml:space="preserve">Directors are not bound to disclose or assign any reason for their refusal to register </w:t>
      </w:r>
      <w:r>
        <w:rPr>
          <w:rFonts w:ascii="Verdana" w:hAnsi="Verdana" w:cs="Verdana" w:eastAsia="Verdana"/>
          <w:color w:val="000000"/>
          <w:spacing w:val="-15"/>
          <w:position w:val="0"/>
          <w:sz w:val="20"/>
          <w:shd w:fill="auto" w:val="clear"/>
        </w:rPr>
        <w:t xml:space="preserve">any transfer of share.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right"/>
        <w:rPr>
          <w:rFonts w:ascii="Courier New" w:hAnsi="Courier New" w:cs="Courier New" w:eastAsia="Courier New"/>
          <w:color w:val="000000"/>
          <w:spacing w:val="-6"/>
          <w:position w:val="0"/>
          <w:sz w:val="20"/>
          <w:shd w:fill="auto" w:val="clear"/>
        </w:rPr>
      </w:pPr>
      <w:r>
        <w:rPr>
          <w:rFonts w:ascii="Courier New" w:hAnsi="Courier New" w:cs="Courier New" w:eastAsia="Courier New"/>
          <w:color w:val="000000"/>
          <w:spacing w:val="-6"/>
          <w:position w:val="0"/>
          <w:sz w:val="20"/>
          <w:shd w:fill="auto" w:val="clear"/>
        </w:rPr>
        <w:t xml:space="preserve">This document is digitally signed. Please find the soft copy to verify the signature.</w:t>
      </w:r>
    </w:p>
    <w:p>
      <w:pPr>
        <w:spacing w:before="0" w:after="0" w:line="240"/>
        <w:ind w:right="0" w:left="4608"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INCREASE OF SHARE CAPITAL</w:t>
      </w:r>
    </w:p>
    <w:p>
      <w:pPr>
        <w:numPr>
          <w:ilvl w:val="0"/>
          <w:numId w:val="141"/>
        </w:numPr>
        <w:tabs>
          <w:tab w:val="decimal" w:pos="504" w:leader="none"/>
        </w:tabs>
        <w:spacing w:before="216" w:after="0" w:line="240"/>
        <w:ind w:right="72" w:left="720" w:hanging="504"/>
        <w:jc w:val="both"/>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The Directors may, with the sanction of any ordinary resolution of the Company </w:t>
      </w:r>
      <w:r>
        <w:rPr>
          <w:rFonts w:ascii="Verdana" w:hAnsi="Verdana" w:cs="Verdana" w:eastAsia="Verdana"/>
          <w:color w:val="000000"/>
          <w:spacing w:val="-12"/>
          <w:position w:val="0"/>
          <w:sz w:val="20"/>
          <w:shd w:fill="auto" w:val="clear"/>
        </w:rPr>
        <w:t xml:space="preserve">previously passed in a general meeting increase its share capital by the issue of the </w:t>
      </w:r>
      <w:r>
        <w:rPr>
          <w:rFonts w:ascii="Verdana" w:hAnsi="Verdana" w:cs="Verdana" w:eastAsia="Verdana"/>
          <w:color w:val="000000"/>
          <w:spacing w:val="-13"/>
          <w:position w:val="0"/>
          <w:sz w:val="20"/>
          <w:shd w:fill="auto" w:val="clear"/>
        </w:rPr>
        <w:t xml:space="preserve">new shares. Such increase is to be of such amounts and to be divided into shares of </w:t>
      </w:r>
      <w:r>
        <w:rPr>
          <w:rFonts w:ascii="Verdana" w:hAnsi="Verdana" w:cs="Verdana" w:eastAsia="Verdana"/>
          <w:color w:val="000000"/>
          <w:spacing w:val="-8"/>
          <w:position w:val="0"/>
          <w:sz w:val="20"/>
          <w:shd w:fill="auto" w:val="clear"/>
        </w:rPr>
        <w:t xml:space="preserve">such respective value as the Company in general meeting may direct and if no </w:t>
      </w:r>
      <w:r>
        <w:rPr>
          <w:rFonts w:ascii="Verdana" w:hAnsi="Verdana" w:cs="Verdana" w:eastAsia="Verdana"/>
          <w:color w:val="000000"/>
          <w:spacing w:val="-10"/>
          <w:position w:val="0"/>
          <w:sz w:val="20"/>
          <w:shd w:fill="auto" w:val="clear"/>
        </w:rPr>
        <w:t xml:space="preserve">direction be given then as the Directors shall think fit.</w:t>
      </w:r>
    </w:p>
    <w:p>
      <w:pPr>
        <w:spacing w:before="216" w:after="0" w:line="240"/>
        <w:ind w:right="0" w:left="504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BORROWING POWERS</w:t>
      </w:r>
    </w:p>
    <w:p>
      <w:pPr>
        <w:numPr>
          <w:ilvl w:val="0"/>
          <w:numId w:val="143"/>
        </w:numPr>
        <w:tabs>
          <w:tab w:val="decimal" w:pos="504" w:leader="none"/>
        </w:tabs>
        <w:spacing w:before="180" w:after="0" w:line="240"/>
        <w:ind w:right="72" w:left="720" w:hanging="504"/>
        <w:jc w:val="both"/>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The Directors may from time to time borrow from any source any sums of money </w:t>
      </w:r>
      <w:r>
        <w:rPr>
          <w:rFonts w:ascii="Verdana" w:hAnsi="Verdana" w:cs="Verdana" w:eastAsia="Verdana"/>
          <w:color w:val="000000"/>
          <w:spacing w:val="-14"/>
          <w:position w:val="0"/>
          <w:sz w:val="20"/>
          <w:shd w:fill="auto" w:val="clear"/>
        </w:rPr>
        <w:t xml:space="preserve">required for the purpose of the Company and raise and secure the payment of such </w:t>
      </w:r>
      <w:r>
        <w:rPr>
          <w:rFonts w:ascii="Verdana" w:hAnsi="Verdana" w:cs="Verdana" w:eastAsia="Verdana"/>
          <w:color w:val="000000"/>
          <w:spacing w:val="-11"/>
          <w:position w:val="0"/>
          <w:sz w:val="20"/>
          <w:shd w:fill="auto" w:val="clear"/>
        </w:rPr>
        <w:t xml:space="preserve">money in such manner and upon such terms and conditions in all respects as they </w:t>
      </w:r>
      <w:r>
        <w:rPr>
          <w:rFonts w:ascii="Verdana" w:hAnsi="Verdana" w:cs="Verdana" w:eastAsia="Verdana"/>
          <w:color w:val="000000"/>
          <w:spacing w:val="-5"/>
          <w:position w:val="0"/>
          <w:sz w:val="20"/>
          <w:shd w:fill="auto" w:val="clear"/>
        </w:rPr>
        <w:t xml:space="preserve">may think fit and in particular by the issue of shares or by making, drawing, </w:t>
      </w:r>
      <w:r>
        <w:rPr>
          <w:rFonts w:ascii="Verdana" w:hAnsi="Verdana" w:cs="Verdana" w:eastAsia="Verdana"/>
          <w:color w:val="000000"/>
          <w:spacing w:val="-8"/>
          <w:position w:val="0"/>
          <w:sz w:val="20"/>
          <w:shd w:fill="auto" w:val="clear"/>
        </w:rPr>
        <w:t xml:space="preserve">accepting or endorsing on behalf of the Company any promissory notes, bill of </w:t>
      </w:r>
      <w:r>
        <w:rPr>
          <w:rFonts w:ascii="Verdana" w:hAnsi="Verdana" w:cs="Verdana" w:eastAsia="Verdana"/>
          <w:color w:val="000000"/>
          <w:spacing w:val="-10"/>
          <w:position w:val="0"/>
          <w:sz w:val="20"/>
          <w:shd w:fill="auto" w:val="clear"/>
        </w:rPr>
        <w:t xml:space="preserve">exchange or by giving or issuing any of the securities of the Company or by the creation of mortgage, charge of hypothecation all or any of the properties of the </w:t>
      </w:r>
      <w:r>
        <w:rPr>
          <w:rFonts w:ascii="Verdana" w:hAnsi="Verdana" w:cs="Verdana" w:eastAsia="Verdana"/>
          <w:color w:val="000000"/>
          <w:spacing w:val="-12"/>
          <w:position w:val="0"/>
          <w:sz w:val="20"/>
          <w:shd w:fill="auto" w:val="clear"/>
        </w:rPr>
        <w:t xml:space="preserve">Company both present and future, including the uncalled capital of the Company for </w:t>
      </w:r>
      <w:r>
        <w:rPr>
          <w:rFonts w:ascii="Verdana" w:hAnsi="Verdana" w:cs="Verdana" w:eastAsia="Verdana"/>
          <w:color w:val="000000"/>
          <w:spacing w:val="-7"/>
          <w:position w:val="0"/>
          <w:sz w:val="20"/>
          <w:shd w:fill="auto" w:val="clear"/>
        </w:rPr>
        <w:t xml:space="preserve">the time being and the Directors may on behalf of the Company guarantee the </w:t>
      </w:r>
      <w:r>
        <w:rPr>
          <w:rFonts w:ascii="Verdana" w:hAnsi="Verdana" w:cs="Verdana" w:eastAsia="Verdana"/>
          <w:color w:val="000000"/>
          <w:spacing w:val="-10"/>
          <w:position w:val="0"/>
          <w:sz w:val="20"/>
          <w:shd w:fill="auto" w:val="clear"/>
        </w:rPr>
        <w:t xml:space="preserve">whole or any part of such loan or debts incurred by the Company with powers to secure guarantor against liability in respect of such loan or debts.</w:t>
      </w:r>
    </w:p>
    <w:p>
      <w:pPr>
        <w:spacing w:before="216" w:after="0" w:line="240"/>
        <w:ind w:right="0" w:left="5256"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GENERAL MEETING</w:t>
      </w:r>
    </w:p>
    <w:p>
      <w:pPr>
        <w:numPr>
          <w:ilvl w:val="0"/>
          <w:numId w:val="145"/>
        </w:numPr>
        <w:tabs>
          <w:tab w:val="decimal" w:pos="504" w:leader="none"/>
        </w:tabs>
        <w:spacing w:before="216" w:after="0" w:line="240"/>
        <w:ind w:right="72" w:left="720" w:hanging="504"/>
        <w:jc w:val="both"/>
        <w:rPr>
          <w:rFonts w:ascii="Verdana" w:hAnsi="Verdana" w:cs="Verdana" w:eastAsia="Verdana"/>
          <w:color w:val="000000"/>
          <w:spacing w:val="-14"/>
          <w:position w:val="0"/>
          <w:sz w:val="20"/>
          <w:shd w:fill="auto" w:val="clear"/>
        </w:rPr>
      </w:pPr>
      <w:r>
        <w:rPr>
          <w:rFonts w:ascii="Verdana" w:hAnsi="Verdana" w:cs="Verdana" w:eastAsia="Verdana"/>
          <w:color w:val="000000"/>
          <w:spacing w:val="-14"/>
          <w:position w:val="0"/>
          <w:sz w:val="20"/>
          <w:shd w:fill="auto" w:val="clear"/>
        </w:rPr>
        <w:t xml:space="preserve">The First General Meeting of the Company shall be held within 18 (Eighteen) months </w:t>
      </w:r>
      <w:r>
        <w:rPr>
          <w:rFonts w:ascii="Verdana" w:hAnsi="Verdana" w:cs="Verdana" w:eastAsia="Verdana"/>
          <w:color w:val="000000"/>
          <w:spacing w:val="-15"/>
          <w:position w:val="0"/>
          <w:sz w:val="20"/>
          <w:shd w:fill="auto" w:val="clear"/>
        </w:rPr>
        <w:t xml:space="preserve">from the date of incorporation of the Company and thereafter once at least in every </w:t>
      </w:r>
      <w:r>
        <w:rPr>
          <w:rFonts w:ascii="Verdana" w:hAnsi="Verdana" w:cs="Verdana" w:eastAsia="Verdana"/>
          <w:color w:val="000000"/>
          <w:spacing w:val="-12"/>
          <w:position w:val="0"/>
          <w:sz w:val="20"/>
          <w:shd w:fill="auto" w:val="clear"/>
        </w:rPr>
        <w:t xml:space="preserve">calendar year at such time (not being more than fifteen months after the holding of </w:t>
      </w:r>
      <w:r>
        <w:rPr>
          <w:rFonts w:ascii="Verdana" w:hAnsi="Verdana" w:cs="Verdana" w:eastAsia="Verdana"/>
          <w:color w:val="000000"/>
          <w:spacing w:val="-13"/>
          <w:position w:val="0"/>
          <w:sz w:val="20"/>
          <w:shd w:fill="auto" w:val="clear"/>
        </w:rPr>
        <w:t xml:space="preserve">the last preceding general meeting) and places as may be decided by the Board of </w:t>
      </w:r>
      <w:r>
        <w:rPr>
          <w:rFonts w:ascii="Verdana" w:hAnsi="Verdana" w:cs="Verdana" w:eastAsia="Verdana"/>
          <w:color w:val="000000"/>
          <w:spacing w:val="-10"/>
          <w:position w:val="0"/>
          <w:sz w:val="20"/>
          <w:shd w:fill="auto" w:val="clear"/>
        </w:rPr>
        <w:t xml:space="preserve">Directors of the Company. The above mentioned general meeting shall be called </w:t>
      </w:r>
      <w:r>
        <w:rPr>
          <w:rFonts w:ascii="Verdana" w:hAnsi="Verdana" w:cs="Verdana" w:eastAsia="Verdana"/>
          <w:color w:val="000000"/>
          <w:spacing w:val="-14"/>
          <w:position w:val="0"/>
          <w:sz w:val="20"/>
          <w:shd w:fill="auto" w:val="clear"/>
        </w:rPr>
        <w:t xml:space="preserve">Annual General Meeting and other general meetings of the Company shall be called </w:t>
      </w:r>
      <w:r>
        <w:rPr>
          <w:rFonts w:ascii="Verdana" w:hAnsi="Verdana" w:cs="Verdana" w:eastAsia="Verdana"/>
          <w:color w:val="000000"/>
          <w:spacing w:val="-13"/>
          <w:position w:val="0"/>
          <w:sz w:val="20"/>
          <w:shd w:fill="auto" w:val="clear"/>
        </w:rPr>
        <w:t xml:space="preserve">extra-Ordinary General Meetings. The Directors may whenever they think fit call an </w:t>
      </w:r>
      <w:r>
        <w:rPr>
          <w:rFonts w:ascii="Verdana" w:hAnsi="Verdana" w:cs="Verdana" w:eastAsia="Verdana"/>
          <w:color w:val="000000"/>
          <w:spacing w:val="-12"/>
          <w:position w:val="0"/>
          <w:sz w:val="20"/>
          <w:shd w:fill="auto" w:val="clear"/>
        </w:rPr>
        <w:t xml:space="preserve">extra ordinary general meeting and an extra ordinary general meeting also be called </w:t>
      </w:r>
      <w:r>
        <w:rPr>
          <w:rFonts w:ascii="Verdana" w:hAnsi="Verdana" w:cs="Verdana" w:eastAsia="Verdana"/>
          <w:color w:val="000000"/>
          <w:spacing w:val="-13"/>
          <w:position w:val="0"/>
          <w:sz w:val="20"/>
          <w:shd w:fill="auto" w:val="clear"/>
        </w:rPr>
        <w:t xml:space="preserve">on the requisition of the members in accordance with the provisions of Section 84 of </w:t>
      </w:r>
      <w:r>
        <w:rPr>
          <w:rFonts w:ascii="Verdana" w:hAnsi="Verdana" w:cs="Verdana" w:eastAsia="Verdana"/>
          <w:color w:val="000000"/>
          <w:spacing w:val="-12"/>
          <w:position w:val="0"/>
          <w:sz w:val="20"/>
          <w:shd w:fill="auto" w:val="clear"/>
        </w:rPr>
        <w:t xml:space="preserve">the Companies Act, 1994.</w:t>
      </w:r>
    </w:p>
    <w:p>
      <w:pPr>
        <w:spacing w:before="216" w:after="0" w:line="240"/>
        <w:ind w:right="0" w:left="4320"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PROCEEDING AT GENERAL MEETING</w:t>
      </w:r>
    </w:p>
    <w:p>
      <w:pPr>
        <w:numPr>
          <w:ilvl w:val="0"/>
          <w:numId w:val="147"/>
        </w:numPr>
        <w:tabs>
          <w:tab w:val="decimal" w:pos="504" w:leader="none"/>
        </w:tabs>
        <w:spacing w:before="216" w:after="0" w:line="240"/>
        <w:ind w:right="72" w:left="720" w:hanging="504"/>
        <w:jc w:val="both"/>
        <w:rPr>
          <w:rFonts w:ascii="Verdana" w:hAnsi="Verdana" w:cs="Verdana" w:eastAsia="Verdana"/>
          <w:color w:val="000000"/>
          <w:spacing w:val="-9"/>
          <w:position w:val="0"/>
          <w:sz w:val="20"/>
          <w:shd w:fill="auto" w:val="clear"/>
        </w:rPr>
      </w:pPr>
      <w:r>
        <w:rPr>
          <w:rFonts w:ascii="Verdana" w:hAnsi="Verdana" w:cs="Verdana" w:eastAsia="Verdana"/>
          <w:color w:val="000000"/>
          <w:spacing w:val="-9"/>
          <w:position w:val="0"/>
          <w:sz w:val="20"/>
          <w:shd w:fill="auto" w:val="clear"/>
        </w:rPr>
        <w:t xml:space="preserve">Clause 49 of Sehedule-1 shall apply with the condition that with the consent of all </w:t>
      </w:r>
      <w:r>
        <w:rPr>
          <w:rFonts w:ascii="Verdana" w:hAnsi="Verdana" w:cs="Verdana" w:eastAsia="Verdana"/>
          <w:color w:val="000000"/>
          <w:spacing w:val="-11"/>
          <w:position w:val="0"/>
          <w:sz w:val="20"/>
          <w:shd w:fill="auto" w:val="clear"/>
        </w:rPr>
        <w:t xml:space="preserve">the members entitled to receive notices of a particular meeting that a meeting may </w:t>
      </w:r>
      <w:r>
        <w:rPr>
          <w:rFonts w:ascii="Verdana" w:hAnsi="Verdana" w:cs="Verdana" w:eastAsia="Verdana"/>
          <w:color w:val="000000"/>
          <w:spacing w:val="-9"/>
          <w:position w:val="0"/>
          <w:sz w:val="20"/>
          <w:shd w:fill="auto" w:val="clear"/>
        </w:rPr>
        <w:t xml:space="preserve">be convened by such shorter notice and in such manner as those members may </w:t>
      </w:r>
      <w:r>
        <w:rPr>
          <w:rFonts w:ascii="Verdana" w:hAnsi="Verdana" w:cs="Verdana" w:eastAsia="Verdana"/>
          <w:color w:val="000000"/>
          <w:spacing w:val="-12"/>
          <w:position w:val="0"/>
          <w:sz w:val="20"/>
          <w:shd w:fill="auto" w:val="clear"/>
        </w:rPr>
        <w:t xml:space="preserve">think fit. The accidental omission to give any such notice to any member shall not </w:t>
      </w:r>
      <w:r>
        <w:rPr>
          <w:rFonts w:ascii="Verdana" w:hAnsi="Verdana" w:cs="Verdana" w:eastAsia="Verdana"/>
          <w:color w:val="000000"/>
          <w:spacing w:val="-11"/>
          <w:position w:val="0"/>
          <w:sz w:val="20"/>
          <w:shd w:fill="auto" w:val="clear"/>
        </w:rPr>
        <w:t xml:space="preserve">invalidate the meeting and the resolutions passed at such meeting.</w:t>
      </w:r>
    </w:p>
    <w:p>
      <w:pPr>
        <w:spacing w:before="180" w:after="0" w:line="240"/>
        <w:ind w:right="0" w:left="4896"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QUALIFICATION SHARES</w:t>
      </w:r>
    </w:p>
    <w:p>
      <w:pPr>
        <w:numPr>
          <w:ilvl w:val="0"/>
          <w:numId w:val="149"/>
        </w:numPr>
        <w:tabs>
          <w:tab w:val="decimal" w:pos="504" w:leader="none"/>
        </w:tabs>
        <w:spacing w:before="216" w:after="0" w:line="240"/>
        <w:ind w:right="72" w:left="720" w:hanging="504"/>
        <w:jc w:val="both"/>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No business shall be transacted in any general meeting unless a quorum of members </w:t>
      </w:r>
      <w:r>
        <w:rPr>
          <w:rFonts w:ascii="Verdana" w:hAnsi="Verdana" w:cs="Verdana" w:eastAsia="Verdana"/>
          <w:color w:val="000000"/>
          <w:spacing w:val="-11"/>
          <w:position w:val="0"/>
          <w:sz w:val="20"/>
          <w:shd w:fill="auto" w:val="clear"/>
        </w:rPr>
        <w:t xml:space="preserve">is present at the time when the meeting proceeds to business. 2 (Two) Members present in person and entitled to vote, shall form a quorum for any general meeting </w:t>
      </w:r>
      <w:r>
        <w:rPr>
          <w:rFonts w:ascii="Verdana" w:hAnsi="Verdana" w:cs="Verdana" w:eastAsia="Verdana"/>
          <w:color w:val="000000"/>
          <w:spacing w:val="-13"/>
          <w:position w:val="0"/>
          <w:sz w:val="20"/>
          <w:shd w:fill="auto" w:val="clear"/>
        </w:rPr>
        <w:t xml:space="preserve">of the Company, if within half an hour from the time appointed for the holding of a </w:t>
      </w:r>
      <w:r>
        <w:rPr>
          <w:rFonts w:ascii="Verdana" w:hAnsi="Verdana" w:cs="Verdana" w:eastAsia="Verdana"/>
          <w:color w:val="000000"/>
          <w:spacing w:val="-12"/>
          <w:position w:val="0"/>
          <w:sz w:val="20"/>
          <w:shd w:fill="auto" w:val="clear"/>
        </w:rPr>
        <w:t xml:space="preserve">meeting of the Company a quorum is not present the meeting shall stand adjourned </w:t>
      </w:r>
      <w:r>
        <w:rPr>
          <w:rFonts w:ascii="Verdana" w:hAnsi="Verdana" w:cs="Verdana" w:eastAsia="Verdana"/>
          <w:color w:val="000000"/>
          <w:spacing w:val="-14"/>
          <w:position w:val="0"/>
          <w:sz w:val="20"/>
          <w:shd w:fill="auto" w:val="clear"/>
        </w:rPr>
        <w:t xml:space="preserve">to the same day in the next week at the same time and place as the Directors may </w:t>
      </w:r>
      <w:r>
        <w:rPr>
          <w:rFonts w:ascii="Verdana" w:hAnsi="Verdana" w:cs="Verdana" w:eastAsia="Verdana"/>
          <w:color w:val="000000"/>
          <w:spacing w:val="-13"/>
          <w:position w:val="0"/>
          <w:sz w:val="20"/>
          <w:shd w:fill="auto" w:val="clear"/>
        </w:rPr>
        <w:t xml:space="preserve">determine. No quorum shall be necessary at the adjourned meeting.</w:t>
      </w:r>
    </w:p>
    <w:p>
      <w:pPr>
        <w:numPr>
          <w:ilvl w:val="0"/>
          <w:numId w:val="149"/>
        </w:numPr>
        <w:tabs>
          <w:tab w:val="decimal" w:pos="504" w:leader="none"/>
        </w:tabs>
        <w:spacing w:before="540" w:after="216" w:line="240"/>
        <w:ind w:right="72" w:left="720" w:hanging="504"/>
        <w:jc w:val="both"/>
        <w:rPr>
          <w:rFonts w:ascii="Verdana" w:hAnsi="Verdana" w:cs="Verdana" w:eastAsia="Verdana"/>
          <w:color w:val="000000"/>
          <w:spacing w:val="-8"/>
          <w:position w:val="0"/>
          <w:sz w:val="20"/>
          <w:shd w:fill="auto" w:val="clear"/>
        </w:rPr>
      </w:pPr>
      <w:r>
        <w:rPr>
          <w:rFonts w:ascii="Verdana" w:hAnsi="Verdana" w:cs="Verdana" w:eastAsia="Verdana"/>
          <w:color w:val="000000"/>
          <w:spacing w:val="-8"/>
          <w:position w:val="0"/>
          <w:sz w:val="20"/>
          <w:shd w:fill="auto" w:val="clear"/>
        </w:rPr>
        <w:t xml:space="preserve">A meeting of the Directors at which a quorum is present shall be competent to </w:t>
      </w:r>
      <w:r>
        <w:rPr>
          <w:rFonts w:ascii="Verdana" w:hAnsi="Verdana" w:cs="Verdana" w:eastAsia="Verdana"/>
          <w:color w:val="000000"/>
          <w:spacing w:val="-13"/>
          <w:position w:val="0"/>
          <w:sz w:val="20"/>
          <w:shd w:fill="auto" w:val="clear"/>
        </w:rPr>
        <w:t xml:space="preserve">exercise all or any of the powers and authorities of the Directors. Unless otherwise </w:t>
      </w:r>
      <w:r>
        <w:rPr>
          <w:rFonts w:ascii="Verdana" w:hAnsi="Verdana" w:cs="Verdana" w:eastAsia="Verdana"/>
          <w:color w:val="000000"/>
          <w:spacing w:val="-12"/>
          <w:position w:val="0"/>
          <w:sz w:val="20"/>
          <w:shd w:fill="auto" w:val="clear"/>
        </w:rPr>
        <w:t xml:space="preserve">determined 2 (Two) Directors shall form the quorum of a Directors meeting.</w:t>
      </w:r>
    </w:p>
    <w:tbl>
      <w:tblPr/>
      <w:tblGrid>
        <w:gridCol w:w="1850"/>
        <w:gridCol w:w="8730"/>
      </w:tblGrid>
      <w:tr>
        <w:trPr>
          <w:trHeight w:val="1858" w:hRule="auto"/>
          <w:jc w:val="left"/>
        </w:trPr>
        <w:tc>
          <w:tcPr>
            <w:tcW w:w="1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2" w:after="0" w:line="240"/>
              <w:ind w:right="0" w:left="84" w:firstLine="0"/>
              <w:jc w:val="right"/>
              <w:rPr>
                <w:rFonts w:ascii="Calibri" w:hAnsi="Calibri" w:cs="Calibri" w:eastAsia="Calibri"/>
                <w:color w:val="auto"/>
                <w:spacing w:val="0"/>
                <w:position w:val="0"/>
                <w:sz w:val="22"/>
                <w:shd w:fill="auto" w:val="clear"/>
              </w:rPr>
            </w:pPr>
            <w:r>
              <w:object w:dxaOrig="1695" w:dyaOrig="1701">
                <v:rect xmlns:o="urn:schemas-microsoft-com:office:office" xmlns:v="urn:schemas-microsoft-com:vml" id="rectole0000000003" style="width:84.750000pt;height:85.0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p>
        </w:tc>
        <w:tc>
          <w:tcPr>
            <w:tcW w:w="873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3169" w:left="0" w:firstLine="0"/>
              <w:jc w:val="righ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VOTE OF MEMBERS</w:t>
            </w:r>
          </w:p>
          <w:p>
            <w:pPr>
              <w:spacing w:before="144" w:after="0" w:line="240"/>
              <w:ind w:right="0" w:left="0" w:firstLine="0"/>
              <w:jc w:val="center"/>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On a show of hands every member present in person and entitled to vote shall have</w:t>
            </w:r>
          </w:p>
          <w:p>
            <w:pPr>
              <w:spacing w:before="144" w:after="0" w:line="240"/>
              <w:ind w:right="0" w:left="0" w:firstLine="0"/>
              <w:jc w:val="center"/>
              <w:rPr>
                <w:position w:val="0"/>
                <w:shd w:fill="auto" w:val="clear"/>
              </w:rPr>
            </w:pPr>
            <w:r>
              <w:rPr>
                <w:rFonts w:ascii="Verdana" w:hAnsi="Verdana" w:cs="Verdana" w:eastAsia="Verdana"/>
                <w:color w:val="000000"/>
                <w:spacing w:val="-10"/>
                <w:position w:val="0"/>
                <w:sz w:val="20"/>
                <w:shd w:fill="auto" w:val="clear"/>
              </w:rPr>
              <w:br/>
            </w:r>
            <w:r>
              <w:rPr>
                <w:rFonts w:ascii="Verdana" w:hAnsi="Verdana" w:cs="Verdana" w:eastAsia="Verdana"/>
                <w:color w:val="000000"/>
                <w:spacing w:val="-8"/>
                <w:position w:val="0"/>
                <w:sz w:val="20"/>
                <w:shd w:fill="auto" w:val="clear"/>
              </w:rPr>
              <w:t xml:space="preserve">one vote and upon a poll every member present in person or by proxy or power of</w:t>
            </w: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right"/>
        <w:rPr>
          <w:rFonts w:ascii="Courier New" w:hAnsi="Courier New" w:cs="Courier New" w:eastAsia="Courier New"/>
          <w:color w:val="000000"/>
          <w:spacing w:val="-6"/>
          <w:position w:val="0"/>
          <w:sz w:val="20"/>
          <w:shd w:fill="auto" w:val="clear"/>
        </w:rPr>
      </w:pPr>
      <w:r>
        <w:rPr>
          <w:rFonts w:ascii="Courier New" w:hAnsi="Courier New" w:cs="Courier New" w:eastAsia="Courier New"/>
          <w:color w:val="000000"/>
          <w:spacing w:val="-6"/>
          <w:position w:val="0"/>
          <w:sz w:val="20"/>
          <w:shd w:fill="auto" w:val="clear"/>
        </w:rPr>
        <w:t xml:space="preserve">This document is digitally signed. Please find the soft copy to verify the signature.</w:t>
      </w:r>
    </w:p>
    <w:p>
      <w:pPr>
        <w:spacing w:before="0" w:after="0" w:line="240"/>
        <w:ind w:right="72" w:left="2016" w:firstLine="0"/>
        <w:jc w:val="both"/>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attorney shall have one vote in respect of every share hold by him. On a poll, vote </w:t>
      </w:r>
      <w:r>
        <w:rPr>
          <w:rFonts w:ascii="Verdana" w:hAnsi="Verdana" w:cs="Verdana" w:eastAsia="Verdana"/>
          <w:color w:val="000000"/>
          <w:spacing w:val="-11"/>
          <w:position w:val="0"/>
          <w:sz w:val="20"/>
          <w:shd w:fill="auto" w:val="clear"/>
        </w:rPr>
        <w:t xml:space="preserve">may be given either personally or by a proxy or under a power of attorney or by a </w:t>
      </w:r>
      <w:r>
        <w:rPr>
          <w:rFonts w:ascii="Verdana" w:hAnsi="Verdana" w:cs="Verdana" w:eastAsia="Verdana"/>
          <w:color w:val="000000"/>
          <w:spacing w:val="-13"/>
          <w:position w:val="0"/>
          <w:sz w:val="20"/>
          <w:shd w:fill="auto" w:val="clear"/>
        </w:rPr>
        <w:t xml:space="preserve">person appointed under Section 86 of the Companies Act, 1994 A proxy must be a </w:t>
      </w:r>
      <w:r>
        <w:rPr>
          <w:rFonts w:ascii="Verdana" w:hAnsi="Verdana" w:cs="Verdana" w:eastAsia="Verdana"/>
          <w:color w:val="000000"/>
          <w:spacing w:val="-6"/>
          <w:position w:val="0"/>
          <w:sz w:val="20"/>
          <w:shd w:fill="auto" w:val="clear"/>
        </w:rPr>
        <w:t xml:space="preserve">member of the Company. No member shall be entitled to vote at any general </w:t>
      </w:r>
      <w:r>
        <w:rPr>
          <w:rFonts w:ascii="Verdana" w:hAnsi="Verdana" w:cs="Verdana" w:eastAsia="Verdana"/>
          <w:color w:val="000000"/>
          <w:spacing w:val="-13"/>
          <w:position w:val="0"/>
          <w:sz w:val="20"/>
          <w:shd w:fill="auto" w:val="clear"/>
        </w:rPr>
        <w:t xml:space="preserve">meeting unless all calls or other sums presently payable by him to the Company in </w:t>
      </w:r>
      <w:r>
        <w:rPr>
          <w:rFonts w:ascii="Verdana" w:hAnsi="Verdana" w:cs="Verdana" w:eastAsia="Verdana"/>
          <w:color w:val="000000"/>
          <w:spacing w:val="-11"/>
          <w:position w:val="0"/>
          <w:sz w:val="20"/>
          <w:shd w:fill="auto" w:val="clear"/>
        </w:rPr>
        <w:t xml:space="preserve">respect of the share held by him has been paid.</w:t>
      </w:r>
    </w:p>
    <w:p>
      <w:pPr>
        <w:spacing w:before="540" w:after="0" w:line="240"/>
        <w:ind w:right="72" w:left="2016" w:hanging="504"/>
        <w:jc w:val="both"/>
        <w:rPr>
          <w:rFonts w:ascii="Verdana" w:hAnsi="Verdana" w:cs="Verdana" w:eastAsia="Verdana"/>
          <w:color w:val="000000"/>
          <w:spacing w:val="-11"/>
          <w:position w:val="0"/>
          <w:sz w:val="20"/>
          <w:shd w:fill="auto" w:val="clear"/>
        </w:rPr>
      </w:pPr>
      <w:r>
        <w:rPr>
          <w:rFonts w:ascii="Verdana" w:hAnsi="Verdana" w:cs="Verdana" w:eastAsia="Verdana"/>
          <w:color w:val="000000"/>
          <w:spacing w:val="-11"/>
          <w:position w:val="0"/>
          <w:sz w:val="20"/>
          <w:shd w:fill="auto" w:val="clear"/>
        </w:rPr>
        <w:t xml:space="preserve">18. Any person entitled under the transmission clause to the transfer of any share, may vote at any general meeting in the same manner as if he were the registered holder of such share provided that 72 hours at least before the time of holding the meeting </w:t>
      </w:r>
      <w:r>
        <w:rPr>
          <w:rFonts w:ascii="Verdana" w:hAnsi="Verdana" w:cs="Verdana" w:eastAsia="Verdana"/>
          <w:color w:val="000000"/>
          <w:spacing w:val="-8"/>
          <w:position w:val="0"/>
          <w:sz w:val="20"/>
          <w:shd w:fill="auto" w:val="clear"/>
        </w:rPr>
        <w:t xml:space="preserve">or adjourned meeting as the case may be at which he proposes to vote he shall </w:t>
      </w:r>
      <w:r>
        <w:rPr>
          <w:rFonts w:ascii="Verdana" w:hAnsi="Verdana" w:cs="Verdana" w:eastAsia="Verdana"/>
          <w:color w:val="000000"/>
          <w:spacing w:val="-11"/>
          <w:position w:val="0"/>
          <w:sz w:val="20"/>
          <w:shd w:fill="auto" w:val="clear"/>
        </w:rPr>
        <w:t xml:space="preserve">satisfy the Directors of his rights as transferee to such shares unless the Board of </w:t>
      </w:r>
      <w:r>
        <w:rPr>
          <w:rFonts w:ascii="Verdana" w:hAnsi="Verdana" w:cs="Verdana" w:eastAsia="Verdana"/>
          <w:color w:val="000000"/>
          <w:spacing w:val="-12"/>
          <w:position w:val="0"/>
          <w:sz w:val="20"/>
          <w:shd w:fill="auto" w:val="clear"/>
        </w:rPr>
        <w:t xml:space="preserve">Directors or the Chairman shall have previously admitted his right to vote as such meeting in respect thereof.</w:t>
      </w:r>
    </w:p>
    <w:p>
      <w:pPr>
        <w:spacing w:before="216" w:after="0" w:line="240"/>
        <w:ind w:right="0" w:left="5616"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DIRECTORS</w:t>
      </w:r>
    </w:p>
    <w:p>
      <w:pPr>
        <w:spacing w:before="216" w:after="0" w:line="240"/>
        <w:ind w:right="72" w:left="2016" w:hanging="504"/>
        <w:jc w:val="both"/>
        <w:rPr>
          <w:rFonts w:ascii="Verdana" w:hAnsi="Verdana" w:cs="Verdana" w:eastAsia="Verdana"/>
          <w:color w:val="000000"/>
          <w:spacing w:val="-9"/>
          <w:position w:val="0"/>
          <w:sz w:val="20"/>
          <w:shd w:fill="auto" w:val="clear"/>
        </w:rPr>
      </w:pPr>
      <w:r>
        <w:rPr>
          <w:rFonts w:ascii="Verdana" w:hAnsi="Verdana" w:cs="Verdana" w:eastAsia="Verdana"/>
          <w:color w:val="000000"/>
          <w:spacing w:val="-9"/>
          <w:position w:val="0"/>
          <w:sz w:val="20"/>
          <w:shd w:fill="auto" w:val="clear"/>
        </w:rPr>
        <w:t xml:space="preserve">19. Unless Otherwise determined by the company in general meeting the number of </w:t>
      </w:r>
      <w:r>
        <w:rPr>
          <w:rFonts w:ascii="Verdana" w:hAnsi="Verdana" w:cs="Verdana" w:eastAsia="Verdana"/>
          <w:color w:val="000000"/>
          <w:spacing w:val="-5"/>
          <w:position w:val="0"/>
          <w:sz w:val="20"/>
          <w:shd w:fill="auto" w:val="clear"/>
        </w:rPr>
        <w:t xml:space="preserve">directors shall not be less than 2( Two ) and not more than 20( Twenty ).The </w:t>
      </w:r>
      <w:r>
        <w:rPr>
          <w:rFonts w:ascii="Verdana" w:hAnsi="Verdana" w:cs="Verdana" w:eastAsia="Verdana"/>
          <w:color w:val="000000"/>
          <w:spacing w:val="-13"/>
          <w:position w:val="0"/>
          <w:sz w:val="20"/>
          <w:shd w:fill="auto" w:val="clear"/>
        </w:rPr>
        <w:t xml:space="preserve">following persons shall be the first directors of the company unless anyone of them </w:t>
      </w:r>
      <w:r>
        <w:rPr>
          <w:rFonts w:ascii="Verdana" w:hAnsi="Verdana" w:cs="Verdana" w:eastAsia="Verdana"/>
          <w:color w:val="000000"/>
          <w:spacing w:val="-5"/>
          <w:position w:val="0"/>
          <w:sz w:val="20"/>
          <w:shd w:fill="auto" w:val="clear"/>
        </w:rPr>
        <w:t xml:space="preserve">voluntarily resigns the said office or otherwise removed therefrom under the </w:t>
      </w:r>
      <w:r>
        <w:rPr>
          <w:rFonts w:ascii="Verdana" w:hAnsi="Verdana" w:cs="Verdana" w:eastAsia="Verdana"/>
          <w:color w:val="000000"/>
          <w:spacing w:val="-11"/>
          <w:position w:val="0"/>
          <w:sz w:val="20"/>
          <w:shd w:fill="auto" w:val="clear"/>
        </w:rPr>
        <w:t xml:space="preserve">provisions of section 108(1) of the companies Act, 1994.</w:t>
      </w:r>
    </w:p>
    <w:p>
      <w:pPr>
        <w:numPr>
          <w:ilvl w:val="0"/>
          <w:numId w:val="162"/>
        </w:numPr>
        <w:tabs>
          <w:tab w:val="decimal" w:pos="288" w:leader="none"/>
        </w:tabs>
        <w:spacing w:before="252" w:after="0" w:line="24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Md. Mominul Islam</w:t>
      </w:r>
    </w:p>
    <w:p>
      <w:pPr>
        <w:numPr>
          <w:ilvl w:val="0"/>
          <w:numId w:val="162"/>
        </w:numPr>
        <w:tabs>
          <w:tab w:val="decimal" w:pos="288" w:leader="none"/>
        </w:tabs>
        <w:spacing w:before="72" w:after="0" w:line="240"/>
        <w:ind w:right="0" w:left="72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Md. Shohidul Islam</w:t>
      </w:r>
    </w:p>
    <w:p>
      <w:pPr>
        <w:spacing w:before="684" w:after="0" w:line="240"/>
        <w:ind w:right="0" w:left="4896"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QUALIFICATION SHARES</w:t>
      </w:r>
    </w:p>
    <w:p>
      <w:pPr>
        <w:spacing w:before="216" w:after="0" w:line="240"/>
        <w:ind w:right="72" w:left="2016" w:hanging="504"/>
        <w:jc w:val="left"/>
        <w:rPr>
          <w:rFonts w:ascii="Verdana" w:hAnsi="Verdana" w:cs="Verdana" w:eastAsia="Verdana"/>
          <w:color w:val="000000"/>
          <w:spacing w:val="-7"/>
          <w:position w:val="0"/>
          <w:sz w:val="20"/>
          <w:shd w:fill="auto" w:val="clear"/>
        </w:rPr>
      </w:pPr>
      <w:r>
        <w:rPr>
          <w:rFonts w:ascii="Verdana" w:hAnsi="Verdana" w:cs="Verdana" w:eastAsia="Verdana"/>
          <w:color w:val="000000"/>
          <w:spacing w:val="-7"/>
          <w:position w:val="0"/>
          <w:sz w:val="20"/>
          <w:shd w:fill="auto" w:val="clear"/>
        </w:rPr>
        <w:t xml:space="preserve">20. The qualification of a Director shall be holding of 1000 (One Thousand) shares of </w:t>
      </w:r>
      <w:r>
        <w:rPr>
          <w:rFonts w:ascii="Verdana" w:hAnsi="Verdana" w:cs="Verdana" w:eastAsia="Verdana"/>
          <w:color w:val="000000"/>
          <w:spacing w:val="-11"/>
          <w:position w:val="0"/>
          <w:sz w:val="20"/>
          <w:shd w:fill="auto" w:val="clear"/>
        </w:rPr>
        <w:t xml:space="preserve">100/- each in his/ her own name and not jointly with other or others.</w:t>
      </w:r>
    </w:p>
    <w:p>
      <w:pPr>
        <w:spacing w:before="216" w:after="0" w:line="240"/>
        <w:ind w:right="0" w:left="4536"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REMUNERATION OF DIRECTORS</w:t>
      </w:r>
    </w:p>
    <w:p>
      <w:pPr>
        <w:spacing w:before="216" w:after="0" w:line="240"/>
        <w:ind w:right="72" w:left="2016" w:hanging="504"/>
        <w:jc w:val="both"/>
        <w:rPr>
          <w:rFonts w:ascii="Verdana" w:hAnsi="Verdana" w:cs="Verdana" w:eastAsia="Verdana"/>
          <w:color w:val="000000"/>
          <w:spacing w:val="-7"/>
          <w:position w:val="0"/>
          <w:sz w:val="20"/>
          <w:shd w:fill="auto" w:val="clear"/>
        </w:rPr>
      </w:pPr>
      <w:r>
        <w:rPr>
          <w:rFonts w:ascii="Verdana" w:hAnsi="Verdana" w:cs="Verdana" w:eastAsia="Verdana"/>
          <w:color w:val="000000"/>
          <w:spacing w:val="-7"/>
          <w:position w:val="0"/>
          <w:sz w:val="20"/>
          <w:shd w:fill="auto" w:val="clear"/>
        </w:rPr>
        <w:t xml:space="preserve">21. The remuneration of a Director shall be Tk. 1000.00 (Tk. One thousand) only for </w:t>
      </w:r>
      <w:r>
        <w:rPr>
          <w:rFonts w:ascii="Verdana" w:hAnsi="Verdana" w:cs="Verdana" w:eastAsia="Verdana"/>
          <w:color w:val="000000"/>
          <w:spacing w:val="-12"/>
          <w:position w:val="0"/>
          <w:sz w:val="20"/>
          <w:shd w:fill="auto" w:val="clear"/>
        </w:rPr>
        <w:t xml:space="preserve">each meeting of the Board attended by him/ her. The Director shall be entitled to be </w:t>
      </w:r>
      <w:r>
        <w:rPr>
          <w:rFonts w:ascii="Verdana" w:hAnsi="Verdana" w:cs="Verdana" w:eastAsia="Verdana"/>
          <w:color w:val="000000"/>
          <w:spacing w:val="-8"/>
          <w:position w:val="0"/>
          <w:sz w:val="20"/>
          <w:shd w:fill="auto" w:val="clear"/>
        </w:rPr>
        <w:t xml:space="preserve">paid reasonable traveling expenses incurred by him/her whilst employed in the </w:t>
      </w:r>
      <w:r>
        <w:rPr>
          <w:rFonts w:ascii="Verdana" w:hAnsi="Verdana" w:cs="Verdana" w:eastAsia="Verdana"/>
          <w:color w:val="000000"/>
          <w:spacing w:val="-13"/>
          <w:position w:val="0"/>
          <w:sz w:val="20"/>
          <w:shd w:fill="auto" w:val="clear"/>
        </w:rPr>
        <w:t xml:space="preserve">business of the Company. If any Director when willing be called upon to perform any </w:t>
      </w:r>
      <w:r>
        <w:rPr>
          <w:rFonts w:ascii="Verdana" w:hAnsi="Verdana" w:cs="Verdana" w:eastAsia="Verdana"/>
          <w:color w:val="000000"/>
          <w:spacing w:val="-9"/>
          <w:position w:val="0"/>
          <w:sz w:val="20"/>
          <w:shd w:fill="auto" w:val="clear"/>
        </w:rPr>
        <w:t xml:space="preserve">extra service or make any special exertion for the purpose of the Company, the </w:t>
      </w:r>
      <w:r>
        <w:rPr>
          <w:rFonts w:ascii="Verdana" w:hAnsi="Verdana" w:cs="Verdana" w:eastAsia="Verdana"/>
          <w:color w:val="000000"/>
          <w:spacing w:val="-8"/>
          <w:position w:val="0"/>
          <w:sz w:val="20"/>
          <w:shd w:fill="auto" w:val="clear"/>
        </w:rPr>
        <w:t xml:space="preserve">Company may remunerate the Directors so doing either by a fixed sum or by a </w:t>
      </w:r>
      <w:r>
        <w:rPr>
          <w:rFonts w:ascii="Verdana" w:hAnsi="Verdana" w:cs="Verdana" w:eastAsia="Verdana"/>
          <w:color w:val="000000"/>
          <w:spacing w:val="-13"/>
          <w:position w:val="0"/>
          <w:sz w:val="20"/>
          <w:shd w:fill="auto" w:val="clear"/>
        </w:rPr>
        <w:t xml:space="preserve">percentage on the profits of the Company as may be decided by the Company in a </w:t>
      </w:r>
      <w:r>
        <w:rPr>
          <w:rFonts w:ascii="Verdana" w:hAnsi="Verdana" w:cs="Verdana" w:eastAsia="Verdana"/>
          <w:color w:val="000000"/>
          <w:spacing w:val="-12"/>
          <w:position w:val="0"/>
          <w:sz w:val="20"/>
          <w:shd w:fill="auto" w:val="clear"/>
        </w:rPr>
        <w:t xml:space="preserve">general meeting held subsequent to such appointment. The Board of Directors shall </w:t>
      </w:r>
      <w:r>
        <w:rPr>
          <w:rFonts w:ascii="Verdana" w:hAnsi="Verdana" w:cs="Verdana" w:eastAsia="Verdana"/>
          <w:color w:val="000000"/>
          <w:spacing w:val="-13"/>
          <w:position w:val="0"/>
          <w:sz w:val="20"/>
          <w:shd w:fill="auto" w:val="clear"/>
        </w:rPr>
        <w:t xml:space="preserve">have power at any time and from time to time to appoint any other person to be a </w:t>
      </w:r>
      <w:r>
        <w:rPr>
          <w:rFonts w:ascii="Verdana" w:hAnsi="Verdana" w:cs="Verdana" w:eastAsia="Verdana"/>
          <w:color w:val="000000"/>
          <w:spacing w:val="-10"/>
          <w:position w:val="0"/>
          <w:sz w:val="20"/>
          <w:shd w:fill="auto" w:val="clear"/>
        </w:rPr>
        <w:t xml:space="preserve">Director of the Company either to fill up a casual vacancy or as an addition to the </w:t>
      </w:r>
      <w:r>
        <w:rPr>
          <w:rFonts w:ascii="Verdana" w:hAnsi="Verdana" w:cs="Verdana" w:eastAsia="Verdana"/>
          <w:color w:val="000000"/>
          <w:spacing w:val="-5"/>
          <w:position w:val="0"/>
          <w:sz w:val="20"/>
          <w:shd w:fill="auto" w:val="clear"/>
        </w:rPr>
        <w:t xml:space="preserve">Board so that the total number of Directors shall not at any time exceed the </w:t>
      </w:r>
      <w:r>
        <w:rPr>
          <w:rFonts w:ascii="Verdana" w:hAnsi="Verdana" w:cs="Verdana" w:eastAsia="Verdana"/>
          <w:color w:val="000000"/>
          <w:spacing w:val="-16"/>
          <w:position w:val="0"/>
          <w:sz w:val="20"/>
          <w:shd w:fill="auto" w:val="clear"/>
        </w:rPr>
        <w:t xml:space="preserve">maximum number of Directors fixed by the Company.</w:t>
      </w:r>
    </w:p>
    <w:p>
      <w:pPr>
        <w:spacing w:before="144" w:after="216" w:line="240"/>
        <w:ind w:right="0" w:left="5040"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POWER OF DIRECTORS</w:t>
      </w:r>
    </w:p>
    <w:tbl>
      <w:tblPr/>
      <w:tblGrid>
        <w:gridCol w:w="1850"/>
        <w:gridCol w:w="8730"/>
      </w:tblGrid>
      <w:tr>
        <w:trPr>
          <w:trHeight w:val="1233" w:hRule="auto"/>
          <w:jc w:val="left"/>
        </w:trPr>
        <w:tc>
          <w:tcPr>
            <w:tcW w:w="1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9" w:left="0" w:firstLine="0"/>
              <w:jc w:val="right"/>
              <w:rPr>
                <w:spacing w:val="0"/>
                <w:position w:val="0"/>
                <w:shd w:fill="auto" w:val="clear"/>
              </w:rPr>
            </w:pPr>
            <w:r>
              <w:rPr>
                <w:rFonts w:ascii="Verdana" w:hAnsi="Verdana" w:cs="Verdana" w:eastAsia="Verdana"/>
                <w:color w:val="000000"/>
                <w:spacing w:val="0"/>
                <w:position w:val="0"/>
                <w:sz w:val="20"/>
                <w:shd w:fill="auto" w:val="clear"/>
              </w:rPr>
              <w:t xml:space="preserve">22.</w:t>
            </w:r>
          </w:p>
        </w:tc>
        <w:tc>
          <w:tcPr>
            <w:tcW w:w="873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08" w:left="144" w:firstLine="0"/>
              <w:jc w:val="both"/>
              <w:rPr>
                <w:position w:val="0"/>
                <w:shd w:fill="auto" w:val="clear"/>
              </w:rPr>
            </w:pPr>
            <w:r>
              <w:rPr>
                <w:rFonts w:ascii="Verdana" w:hAnsi="Verdana" w:cs="Verdana" w:eastAsia="Verdana"/>
                <w:color w:val="000000"/>
                <w:spacing w:val="-12"/>
                <w:position w:val="0"/>
                <w:sz w:val="20"/>
                <w:shd w:fill="auto" w:val="clear"/>
              </w:rPr>
              <w:t xml:space="preserve">The business of the Company shall be managed by the Directors who may pay all </w:t>
            </w:r>
            <w:r>
              <w:rPr>
                <w:rFonts w:ascii="Verdana" w:hAnsi="Verdana" w:cs="Verdana" w:eastAsia="Verdana"/>
                <w:color w:val="000000"/>
                <w:spacing w:val="-7"/>
                <w:position w:val="0"/>
                <w:sz w:val="20"/>
                <w:shd w:fill="auto" w:val="clear"/>
              </w:rPr>
              <w:t xml:space="preserve">expenses incurred for the formation and registration of the Company and may </w:t>
            </w:r>
            <w:r>
              <w:rPr>
                <w:rFonts w:ascii="Verdana" w:hAnsi="Verdana" w:cs="Verdana" w:eastAsia="Verdana"/>
                <w:color w:val="000000"/>
                <w:spacing w:val="-8"/>
                <w:position w:val="0"/>
                <w:sz w:val="20"/>
                <w:shd w:fill="auto" w:val="clear"/>
              </w:rPr>
              <w:t xml:space="preserve">exercise all such powers of the Company as are not forbidden by the Companies </w:t>
            </w:r>
            <w:r>
              <w:rPr>
                <w:rFonts w:ascii="Verdana" w:hAnsi="Verdana" w:cs="Verdana" w:eastAsia="Verdana"/>
                <w:color w:val="000000"/>
                <w:spacing w:val="-13"/>
                <w:position w:val="0"/>
                <w:sz w:val="20"/>
                <w:shd w:fill="auto" w:val="clear"/>
              </w:rPr>
              <w:t xml:space="preserve">Act, 1994 or any statutory modification or reenactment thereof for the time being in </w:t>
            </w:r>
            <w:r>
              <w:rPr>
                <w:rFonts w:ascii="Verdana" w:hAnsi="Verdana" w:cs="Verdana" w:eastAsia="Verdana"/>
                <w:color w:val="000000"/>
                <w:spacing w:val="-15"/>
                <w:position w:val="0"/>
                <w:sz w:val="20"/>
                <w:shd w:fill="auto" w:val="clear"/>
              </w:rPr>
              <w:t xml:space="preserve">force or by the Articles required to be exercised by the Company in general meeting, </w:t>
            </w:r>
            <w:r>
              <w:rPr>
                <w:rFonts w:ascii="Verdana" w:hAnsi="Verdana" w:cs="Verdana" w:eastAsia="Verdana"/>
                <w:color w:val="000000"/>
                <w:spacing w:val="-9"/>
                <w:position w:val="0"/>
                <w:sz w:val="20"/>
                <w:shd w:fill="auto" w:val="clear"/>
              </w:rPr>
              <w:t xml:space="preserve">subject nevertheless to any regulation being not inconsistent with the aforesaid </w:t>
            </w:r>
            <w:r>
              <w:rPr>
                <w:rFonts w:ascii="Verdana" w:hAnsi="Verdana" w:cs="Verdana" w:eastAsia="Verdana"/>
                <w:color w:val="000000"/>
                <w:spacing w:val="-11"/>
                <w:position w:val="0"/>
                <w:sz w:val="20"/>
                <w:shd w:fill="auto" w:val="clear"/>
              </w:rPr>
              <w:t xml:space="preserve">regulations or provisions as may be prescribed by the Company in general meeting </w:t>
            </w:r>
            <w:r>
              <w:rPr>
                <w:rFonts w:ascii="Verdana" w:hAnsi="Verdana" w:cs="Verdana" w:eastAsia="Verdana"/>
                <w:color w:val="000000"/>
                <w:spacing w:val="-14"/>
                <w:position w:val="0"/>
                <w:sz w:val="20"/>
                <w:shd w:fill="auto" w:val="clear"/>
              </w:rPr>
              <w:t xml:space="preserve">But no regulations made by the Company in general meeting shall invalidate any prior </w:t>
            </w:r>
            <w:r>
              <w:rPr>
                <w:rFonts w:ascii="Verdana" w:hAnsi="Verdana" w:cs="Verdana" w:eastAsia="Verdana"/>
                <w:color w:val="000000"/>
                <w:spacing w:val="-7"/>
                <w:position w:val="0"/>
                <w:sz w:val="20"/>
                <w:shd w:fill="auto" w:val="clear"/>
              </w:rPr>
              <w:t xml:space="preserve">act or acts of the Directors which would have been valid if that regulation had not</w:t>
            </w:r>
          </w:p>
        </w:tc>
      </w:tr>
      <w:tr>
        <w:trPr>
          <w:trHeight w:val="1784" w:hRule="auto"/>
          <w:jc w:val="left"/>
        </w:trPr>
        <w:tc>
          <w:tcPr>
            <w:tcW w:w="1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 w:line="240"/>
              <w:ind w:right="0" w:left="84" w:firstLine="0"/>
              <w:jc w:val="right"/>
              <w:rPr>
                <w:rFonts w:ascii="Calibri" w:hAnsi="Calibri" w:cs="Calibri" w:eastAsia="Calibri"/>
                <w:color w:val="auto"/>
                <w:spacing w:val="0"/>
                <w:position w:val="0"/>
                <w:sz w:val="22"/>
                <w:shd w:fill="auto" w:val="clear"/>
              </w:rPr>
            </w:pPr>
            <w:r>
              <w:object w:dxaOrig="1695" w:dyaOrig="1701">
                <v:rect xmlns:o="urn:schemas-microsoft-com:office:office" xmlns:v="urn:schemas-microsoft-com:vml" id="rectole0000000004" style="width:84.750000pt;height:85.0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p>
        </w:tc>
        <w:tc>
          <w:tcPr>
            <w:tcW w:w="87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16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right"/>
        <w:rPr>
          <w:rFonts w:ascii="Courier New" w:hAnsi="Courier New" w:cs="Courier New" w:eastAsia="Courier New"/>
          <w:color w:val="000000"/>
          <w:spacing w:val="-6"/>
          <w:position w:val="0"/>
          <w:sz w:val="20"/>
          <w:shd w:fill="auto" w:val="clear"/>
        </w:rPr>
      </w:pPr>
      <w:r>
        <w:rPr>
          <w:rFonts w:ascii="Courier New" w:hAnsi="Courier New" w:cs="Courier New" w:eastAsia="Courier New"/>
          <w:color w:val="000000"/>
          <w:spacing w:val="-6"/>
          <w:position w:val="0"/>
          <w:sz w:val="20"/>
          <w:shd w:fill="auto" w:val="clear"/>
        </w:rPr>
        <w:t xml:space="preserve">This document is digitally signed. Please find the soft copy to verify the signature.</w:t>
      </w:r>
    </w:p>
    <w:p>
      <w:pPr>
        <w:spacing w:before="0" w:after="0" w:line="240"/>
        <w:ind w:right="0" w:left="2016" w:firstLine="0"/>
        <w:jc w:val="left"/>
        <w:rPr>
          <w:rFonts w:ascii="Verdana" w:hAnsi="Verdana" w:cs="Verdana" w:eastAsia="Verdana"/>
          <w:color w:val="000000"/>
          <w:spacing w:val="-8"/>
          <w:position w:val="0"/>
          <w:sz w:val="20"/>
          <w:shd w:fill="auto" w:val="clear"/>
        </w:rPr>
      </w:pPr>
      <w:r>
        <w:rPr>
          <w:rFonts w:ascii="Verdana" w:hAnsi="Verdana" w:cs="Verdana" w:eastAsia="Verdana"/>
          <w:color w:val="000000"/>
          <w:spacing w:val="-8"/>
          <w:position w:val="0"/>
          <w:sz w:val="20"/>
          <w:shd w:fill="auto" w:val="clear"/>
        </w:rPr>
        <w:t xml:space="preserve">been made.</w:t>
      </w:r>
    </w:p>
    <w:p>
      <w:pPr>
        <w:spacing w:before="144" w:after="0" w:line="240"/>
        <w:ind w:right="0" w:left="4392"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DISQUALIFICATION OF DIRECTORS</w:t>
      </w:r>
    </w:p>
    <w:p>
      <w:pPr>
        <w:numPr>
          <w:ilvl w:val="0"/>
          <w:numId w:val="181"/>
        </w:numPr>
        <w:tabs>
          <w:tab w:val="decimal" w:pos="504" w:leader="none"/>
        </w:tabs>
        <w:spacing w:before="216" w:after="0" w:line="240"/>
        <w:ind w:right="72" w:left="720" w:hanging="504"/>
        <w:jc w:val="both"/>
        <w:rPr>
          <w:rFonts w:ascii="Verdana" w:hAnsi="Verdana" w:cs="Verdana" w:eastAsia="Verdana"/>
          <w:color w:val="000000"/>
          <w:spacing w:val="-11"/>
          <w:position w:val="0"/>
          <w:sz w:val="20"/>
          <w:shd w:fill="auto" w:val="clear"/>
        </w:rPr>
      </w:pPr>
      <w:r>
        <w:rPr>
          <w:rFonts w:ascii="Verdana" w:hAnsi="Verdana" w:cs="Verdana" w:eastAsia="Verdana"/>
          <w:color w:val="000000"/>
          <w:spacing w:val="-11"/>
          <w:position w:val="0"/>
          <w:sz w:val="20"/>
          <w:shd w:fill="auto" w:val="clear"/>
        </w:rPr>
        <w:t xml:space="preserve">In provision of Section 108(1) and 94 (1) of the Companies Act, 1994, the office of </w:t>
      </w:r>
      <w:r>
        <w:rPr>
          <w:rFonts w:ascii="Verdana" w:hAnsi="Verdana" w:cs="Verdana" w:eastAsia="Verdana"/>
          <w:color w:val="000000"/>
          <w:spacing w:val="-9"/>
          <w:position w:val="0"/>
          <w:sz w:val="20"/>
          <w:shd w:fill="auto" w:val="clear"/>
        </w:rPr>
        <w:t xml:space="preserve">the Directors shall be vacated if he/she. a) Fails to obtain within the time specified in provision of Section 97(1) of the Companies Act, 1994 or any time thereafter </w:t>
      </w:r>
      <w:r>
        <w:rPr>
          <w:rFonts w:ascii="Verdana" w:hAnsi="Verdana" w:cs="Verdana" w:eastAsia="Verdana"/>
          <w:color w:val="000000"/>
          <w:spacing w:val="-10"/>
          <w:position w:val="0"/>
          <w:sz w:val="20"/>
          <w:shd w:fill="auto" w:val="clear"/>
        </w:rPr>
        <w:t xml:space="preserve">ceases to hold the share qualification necessary for his/her appointment, or b) He/ </w:t>
      </w:r>
      <w:r>
        <w:rPr>
          <w:rFonts w:ascii="Verdana" w:hAnsi="Verdana" w:cs="Verdana" w:eastAsia="Verdana"/>
          <w:color w:val="000000"/>
          <w:spacing w:val="-12"/>
          <w:position w:val="0"/>
          <w:sz w:val="20"/>
          <w:shd w:fill="auto" w:val="clear"/>
        </w:rPr>
        <w:t xml:space="preserve">she is found to be a person of unsound mind by a court of competent jurisdiction, or </w:t>
      </w:r>
      <w:r>
        <w:rPr>
          <w:rFonts w:ascii="Verdana" w:hAnsi="Verdana" w:cs="Verdana" w:eastAsia="Verdana"/>
          <w:color w:val="000000"/>
          <w:spacing w:val="-10"/>
          <w:position w:val="0"/>
          <w:sz w:val="20"/>
          <w:shd w:fill="auto" w:val="clear"/>
        </w:rPr>
        <w:t xml:space="preserve">c) He/ she is adjudged insolvent, or d) He/ she fails to pay calls made on him in </w:t>
      </w:r>
      <w:r>
        <w:rPr>
          <w:rFonts w:ascii="Verdana" w:hAnsi="Verdana" w:cs="Verdana" w:eastAsia="Verdana"/>
          <w:color w:val="000000"/>
          <w:spacing w:val="-11"/>
          <w:position w:val="0"/>
          <w:sz w:val="20"/>
          <w:shd w:fill="auto" w:val="clear"/>
        </w:rPr>
        <w:t xml:space="preserve">respect or shares held by him within six months from the date of such calls being </w:t>
      </w:r>
      <w:r>
        <w:rPr>
          <w:rFonts w:ascii="Verdana" w:hAnsi="Verdana" w:cs="Verdana" w:eastAsia="Verdana"/>
          <w:color w:val="000000"/>
          <w:spacing w:val="-12"/>
          <w:position w:val="0"/>
          <w:sz w:val="20"/>
          <w:shd w:fill="auto" w:val="clear"/>
        </w:rPr>
        <w:t xml:space="preserve">made, or e) Absent himself /herself from three consecutive meetings of the directors </w:t>
      </w:r>
      <w:r>
        <w:rPr>
          <w:rFonts w:ascii="Verdana" w:hAnsi="Verdana" w:cs="Verdana" w:eastAsia="Verdana"/>
          <w:color w:val="000000"/>
          <w:spacing w:val="-6"/>
          <w:position w:val="0"/>
          <w:sz w:val="20"/>
          <w:shd w:fill="auto" w:val="clear"/>
        </w:rPr>
        <w:t xml:space="preserve">or from all meetings of the Directors for a continuous period of three months </w:t>
      </w:r>
      <w:r>
        <w:rPr>
          <w:rFonts w:ascii="Verdana" w:hAnsi="Verdana" w:cs="Verdana" w:eastAsia="Verdana"/>
          <w:color w:val="000000"/>
          <w:spacing w:val="-5"/>
          <w:position w:val="0"/>
          <w:sz w:val="20"/>
          <w:shd w:fill="auto" w:val="clear"/>
        </w:rPr>
        <w:t xml:space="preserve">whichever is longer without leave of absence from the Board of Directors. f) </w:t>
      </w:r>
      <w:r>
        <w:rPr>
          <w:rFonts w:ascii="Verdana" w:hAnsi="Verdana" w:cs="Verdana" w:eastAsia="Verdana"/>
          <w:color w:val="000000"/>
          <w:spacing w:val="-13"/>
          <w:position w:val="0"/>
          <w:sz w:val="20"/>
          <w:shd w:fill="auto" w:val="clear"/>
        </w:rPr>
        <w:t xml:space="preserve">Removed from the Directorship by an extra-ordinary resolution.</w:t>
      </w:r>
    </w:p>
    <w:p>
      <w:pPr>
        <w:spacing w:before="216" w:after="0" w:line="240"/>
        <w:ind w:right="0" w:left="5616"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CHAIRMAN</w:t>
      </w:r>
    </w:p>
    <w:p>
      <w:pPr>
        <w:numPr>
          <w:ilvl w:val="0"/>
          <w:numId w:val="183"/>
        </w:numPr>
        <w:tabs>
          <w:tab w:val="decimal" w:pos="504" w:leader="none"/>
        </w:tabs>
        <w:spacing w:before="216" w:after="0" w:line="240"/>
        <w:ind w:right="72" w:left="720" w:hanging="504"/>
        <w:jc w:val="both"/>
        <w:rPr>
          <w:rFonts w:ascii="Verdana" w:hAnsi="Verdana" w:cs="Verdana" w:eastAsia="Verdana"/>
          <w:color w:val="000000"/>
          <w:spacing w:val="-15"/>
          <w:position w:val="0"/>
          <w:sz w:val="20"/>
          <w:shd w:fill="auto" w:val="clear"/>
        </w:rPr>
      </w:pPr>
      <w:r>
        <w:rPr>
          <w:rFonts w:ascii="Verdana" w:hAnsi="Verdana" w:cs="Verdana" w:eastAsia="Verdana"/>
          <w:color w:val="000000"/>
          <w:spacing w:val="-15"/>
          <w:position w:val="0"/>
          <w:sz w:val="20"/>
          <w:shd w:fill="auto" w:val="clear"/>
        </w:rPr>
        <w:t xml:space="preserve">Md. Mominul Islam shall be the first Chairman of the Company for 5 (Five) years from the date of incorporation of the Company and shall hold his position until he resigns </w:t>
      </w:r>
      <w:r>
        <w:rPr>
          <w:rFonts w:ascii="Verdana" w:hAnsi="Verdana" w:cs="Verdana" w:eastAsia="Verdana"/>
          <w:color w:val="000000"/>
          <w:spacing w:val="-10"/>
          <w:position w:val="0"/>
          <w:sz w:val="20"/>
          <w:shd w:fill="auto" w:val="clear"/>
        </w:rPr>
        <w:t xml:space="preserve">voluntarily or otherwise becomes disqualified under provision of Section 108 (1) of </w:t>
      </w:r>
      <w:r>
        <w:rPr>
          <w:rFonts w:ascii="Verdana" w:hAnsi="Verdana" w:cs="Verdana" w:eastAsia="Verdana"/>
          <w:color w:val="000000"/>
          <w:spacing w:val="-12"/>
          <w:position w:val="0"/>
          <w:sz w:val="20"/>
          <w:shd w:fill="auto" w:val="clear"/>
        </w:rPr>
        <w:t xml:space="preserve">the Companies Act, 1994.</w:t>
      </w:r>
    </w:p>
    <w:p>
      <w:pPr>
        <w:spacing w:before="216" w:after="0" w:line="240"/>
        <w:ind w:right="0" w:left="511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MANAGING DIRECTOR</w:t>
      </w:r>
    </w:p>
    <w:p>
      <w:pPr>
        <w:numPr>
          <w:ilvl w:val="0"/>
          <w:numId w:val="185"/>
        </w:numPr>
        <w:tabs>
          <w:tab w:val="decimal" w:pos="504" w:leader="none"/>
        </w:tabs>
        <w:spacing w:before="216" w:after="0" w:line="240"/>
        <w:ind w:right="72" w:left="720" w:hanging="504"/>
        <w:jc w:val="both"/>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Md. Shohidul Islam shall be the first Managing Director of the Company for 5 (Five) </w:t>
      </w:r>
      <w:r>
        <w:rPr>
          <w:rFonts w:ascii="Verdana" w:hAnsi="Verdana" w:cs="Verdana" w:eastAsia="Verdana"/>
          <w:color w:val="000000"/>
          <w:spacing w:val="-12"/>
          <w:position w:val="0"/>
          <w:sz w:val="20"/>
          <w:shd w:fill="auto" w:val="clear"/>
        </w:rPr>
        <w:t xml:space="preserve">years from the date of incorporation of the Company and shall hold his position until </w:t>
      </w:r>
      <w:r>
        <w:rPr>
          <w:rFonts w:ascii="Verdana" w:hAnsi="Verdana" w:cs="Verdana" w:eastAsia="Verdana"/>
          <w:color w:val="000000"/>
          <w:spacing w:val="-10"/>
          <w:position w:val="0"/>
          <w:sz w:val="20"/>
          <w:shd w:fill="auto" w:val="clear"/>
        </w:rPr>
        <w:t xml:space="preserve">he resigns voluntarily or otherwise becomes disqualified under provision of Section </w:t>
      </w:r>
      <w:r>
        <w:rPr>
          <w:rFonts w:ascii="Verdana" w:hAnsi="Verdana" w:cs="Verdana" w:eastAsia="Verdana"/>
          <w:color w:val="000000"/>
          <w:spacing w:val="-12"/>
          <w:position w:val="0"/>
          <w:sz w:val="20"/>
          <w:shd w:fill="auto" w:val="clear"/>
        </w:rPr>
        <w:t xml:space="preserve">108 (1) of the Companies Act, 1994.</w:t>
      </w:r>
    </w:p>
    <w:p>
      <w:pPr>
        <w:spacing w:before="180" w:after="0" w:line="240"/>
        <w:ind w:right="0" w:left="5040" w:firstLine="0"/>
        <w:jc w:val="left"/>
        <w:rPr>
          <w:rFonts w:ascii="Verdana" w:hAnsi="Verdana" w:cs="Verdana" w:eastAsia="Verdana"/>
          <w:b/>
          <w:color w:val="000000"/>
          <w:spacing w:val="-6"/>
          <w:position w:val="0"/>
          <w:sz w:val="20"/>
          <w:shd w:fill="auto" w:val="clear"/>
        </w:rPr>
      </w:pPr>
      <w:r>
        <w:rPr>
          <w:rFonts w:ascii="Verdana" w:hAnsi="Verdana" w:cs="Verdana" w:eastAsia="Verdana"/>
          <w:b/>
          <w:color w:val="000000"/>
          <w:spacing w:val="-6"/>
          <w:position w:val="0"/>
          <w:sz w:val="20"/>
          <w:shd w:fill="auto" w:val="clear"/>
        </w:rPr>
        <w:t xml:space="preserve">POWER OF CHAIRMAN</w:t>
      </w:r>
    </w:p>
    <w:p>
      <w:pPr>
        <w:numPr>
          <w:ilvl w:val="0"/>
          <w:numId w:val="187"/>
        </w:numPr>
        <w:tabs>
          <w:tab w:val="decimal" w:pos="504" w:leader="none"/>
        </w:tabs>
        <w:spacing w:before="216" w:after="0" w:line="240"/>
        <w:ind w:right="72" w:left="720" w:hanging="504"/>
        <w:jc w:val="both"/>
        <w:rPr>
          <w:rFonts w:ascii="Verdana" w:hAnsi="Verdana" w:cs="Verdana" w:eastAsia="Verdana"/>
          <w:color w:val="000000"/>
          <w:spacing w:val="-14"/>
          <w:position w:val="0"/>
          <w:sz w:val="20"/>
          <w:shd w:fill="auto" w:val="clear"/>
        </w:rPr>
      </w:pPr>
      <w:r>
        <w:rPr>
          <w:rFonts w:ascii="Verdana" w:hAnsi="Verdana" w:cs="Verdana" w:eastAsia="Verdana"/>
          <w:color w:val="000000"/>
          <w:spacing w:val="-14"/>
          <w:position w:val="0"/>
          <w:sz w:val="20"/>
          <w:shd w:fill="auto" w:val="clear"/>
        </w:rPr>
        <w:t xml:space="preserve">For the services to be rendered by the Chairman he will receive such remuneration </w:t>
      </w:r>
      <w:r>
        <w:rPr>
          <w:rFonts w:ascii="Verdana" w:hAnsi="Verdana" w:cs="Verdana" w:eastAsia="Verdana"/>
          <w:color w:val="000000"/>
          <w:spacing w:val="-11"/>
          <w:position w:val="0"/>
          <w:sz w:val="20"/>
          <w:shd w:fill="auto" w:val="clear"/>
        </w:rPr>
        <w:t xml:space="preserve">whether as salary or commission or participation in the profits of the Company or </w:t>
      </w:r>
      <w:r>
        <w:rPr>
          <w:rFonts w:ascii="Verdana" w:hAnsi="Verdana" w:cs="Verdana" w:eastAsia="Verdana"/>
          <w:color w:val="000000"/>
          <w:spacing w:val="-1"/>
          <w:position w:val="0"/>
          <w:sz w:val="20"/>
          <w:shd w:fill="auto" w:val="clear"/>
        </w:rPr>
        <w:t xml:space="preserve">partly in another as decided by the Company in the general meeting held </w:t>
      </w:r>
      <w:r>
        <w:rPr>
          <w:rFonts w:ascii="Verdana" w:hAnsi="Verdana" w:cs="Verdana" w:eastAsia="Verdana"/>
          <w:color w:val="000000"/>
          <w:spacing w:val="-8"/>
          <w:position w:val="0"/>
          <w:sz w:val="20"/>
          <w:shd w:fill="auto" w:val="clear"/>
        </w:rPr>
        <w:t xml:space="preserve">subsequent to his assumption of office. Subject to the control and supervision of </w:t>
      </w:r>
      <w:r>
        <w:rPr>
          <w:rFonts w:ascii="Verdana" w:hAnsi="Verdana" w:cs="Verdana" w:eastAsia="Verdana"/>
          <w:color w:val="000000"/>
          <w:spacing w:val="-12"/>
          <w:position w:val="0"/>
          <w:sz w:val="20"/>
          <w:shd w:fill="auto" w:val="clear"/>
        </w:rPr>
        <w:t xml:space="preserve">the Board of Directors the Chairman shall exercise the following powers:</w:t>
      </w:r>
    </w:p>
    <w:p>
      <w:pPr>
        <w:numPr>
          <w:ilvl w:val="0"/>
          <w:numId w:val="187"/>
        </w:numPr>
        <w:tabs>
          <w:tab w:val="decimal" w:pos="504" w:leader="none"/>
        </w:tabs>
        <w:spacing w:before="576" w:after="648" w:line="240"/>
        <w:ind w:right="72" w:left="720" w:hanging="504"/>
        <w:jc w:val="both"/>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a. To manage the business and all other affairs of the Company, to appoint and </w:t>
      </w:r>
      <w:r>
        <w:rPr>
          <w:rFonts w:ascii="Verdana" w:hAnsi="Verdana" w:cs="Verdana" w:eastAsia="Verdana"/>
          <w:color w:val="000000"/>
          <w:spacing w:val="-17"/>
          <w:position w:val="0"/>
          <w:sz w:val="20"/>
          <w:shd w:fill="auto" w:val="clear"/>
        </w:rPr>
        <w:t xml:space="preserve">employ officers, clerks, servants and day laborers for the Company and to remove or </w:t>
      </w:r>
      <w:r>
        <w:rPr>
          <w:rFonts w:ascii="Verdana" w:hAnsi="Verdana" w:cs="Verdana" w:eastAsia="Verdana"/>
          <w:color w:val="000000"/>
          <w:spacing w:val="-10"/>
          <w:position w:val="0"/>
          <w:sz w:val="20"/>
          <w:shd w:fill="auto" w:val="clear"/>
        </w:rPr>
        <w:t xml:space="preserve">discharge them and appoint others and to pay the salary, remuneration and wages to the persons so employed and also to pay the preliminary expenses and other </w:t>
      </w:r>
      <w:r>
        <w:rPr>
          <w:rFonts w:ascii="Verdana" w:hAnsi="Verdana" w:cs="Verdana" w:eastAsia="Verdana"/>
          <w:color w:val="000000"/>
          <w:spacing w:val="-12"/>
          <w:position w:val="0"/>
          <w:sz w:val="20"/>
          <w:shd w:fill="auto" w:val="clear"/>
        </w:rPr>
        <w:t xml:space="preserve">expenses for the formation and registration of the Company. b. To borrow or raise </w:t>
      </w:r>
      <w:r>
        <w:rPr>
          <w:rFonts w:ascii="Verdana" w:hAnsi="Verdana" w:cs="Verdana" w:eastAsia="Verdana"/>
          <w:color w:val="000000"/>
          <w:spacing w:val="-9"/>
          <w:position w:val="0"/>
          <w:sz w:val="20"/>
          <w:shd w:fill="auto" w:val="clear"/>
        </w:rPr>
        <w:t xml:space="preserve">money by way of loans or overdrafts or by the creation of mortgage, charge of hypothecation or otherwise and on such terms and conditions as he may think fit </w:t>
      </w:r>
      <w:r>
        <w:rPr>
          <w:rFonts w:ascii="Verdana" w:hAnsi="Verdana" w:cs="Verdana" w:eastAsia="Verdana"/>
          <w:color w:val="000000"/>
          <w:spacing w:val="-10"/>
          <w:position w:val="0"/>
          <w:sz w:val="20"/>
          <w:shd w:fill="auto" w:val="clear"/>
        </w:rPr>
        <w:t xml:space="preserve">and to sign, execute, seal and deliver necessary documents for securing the loan.</w:t>
      </w:r>
    </w:p>
    <w:tbl>
      <w:tblPr/>
      <w:tblGrid>
        <w:gridCol w:w="1850"/>
        <w:gridCol w:w="8730"/>
      </w:tblGrid>
      <w:tr>
        <w:trPr>
          <w:trHeight w:val="1560" w:hRule="auto"/>
          <w:jc w:val="left"/>
        </w:trPr>
        <w:tc>
          <w:tcPr>
            <w:tcW w:w="1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numPr>
                <w:ilvl w:val="0"/>
                <w:numId w:val="187"/>
              </w:numPr>
              <w:tabs>
                <w:tab w:val="decimal" w:pos="504" w:leader="none"/>
              </w:tabs>
              <w:spacing w:before="0" w:after="0" w:line="240"/>
              <w:ind w:right="19" w:left="720" w:firstLine="0"/>
              <w:jc w:val="right"/>
              <w:rPr>
                <w:rFonts w:ascii="Calibri" w:hAnsi="Calibri" w:cs="Calibri" w:eastAsia="Calibri"/>
                <w:color w:val="auto"/>
                <w:spacing w:val="0"/>
                <w:position w:val="0"/>
                <w:sz w:val="22"/>
                <w:shd w:fill="auto" w:val="clear"/>
              </w:rPr>
            </w:pPr>
          </w:p>
        </w:tc>
        <w:tc>
          <w:tcPr>
            <w:tcW w:w="8730" w:type="dxa"/>
            <w:vMerge w:val="restart"/>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08" w:left="144" w:firstLine="0"/>
              <w:jc w:val="both"/>
              <w:rPr>
                <w:position w:val="0"/>
                <w:shd w:fill="auto" w:val="clear"/>
              </w:rPr>
            </w:pPr>
            <w:r>
              <w:rPr>
                <w:rFonts w:ascii="Verdana" w:hAnsi="Verdana" w:cs="Verdana" w:eastAsia="Verdana"/>
                <w:color w:val="000000"/>
                <w:spacing w:val="-13"/>
                <w:position w:val="0"/>
                <w:sz w:val="20"/>
                <w:shd w:fill="auto" w:val="clear"/>
              </w:rPr>
              <w:t xml:space="preserve">c. To demand, sue for, realize and recover all dues, claims, demand, damages and </w:t>
            </w:r>
            <w:r>
              <w:rPr>
                <w:rFonts w:ascii="Verdana" w:hAnsi="Verdana" w:cs="Verdana" w:eastAsia="Verdana"/>
                <w:color w:val="000000"/>
                <w:spacing w:val="-9"/>
                <w:position w:val="0"/>
                <w:sz w:val="20"/>
                <w:shd w:fill="auto" w:val="clear"/>
              </w:rPr>
              <w:t xml:space="preserve">compensations due and payable to the Company and to take proceedings, civil, </w:t>
            </w:r>
            <w:r>
              <w:rPr>
                <w:rFonts w:ascii="Verdana" w:hAnsi="Verdana" w:cs="Verdana" w:eastAsia="Verdana"/>
                <w:color w:val="000000"/>
                <w:spacing w:val="-13"/>
                <w:position w:val="0"/>
                <w:sz w:val="20"/>
                <w:shd w:fill="auto" w:val="clear"/>
              </w:rPr>
              <w:t xml:space="preserve">criminal, revenue or otherwise and whether original or appellate. d. To purchase or </w:t>
            </w:r>
            <w:r>
              <w:rPr>
                <w:rFonts w:ascii="Verdana" w:hAnsi="Verdana" w:cs="Verdana" w:eastAsia="Verdana"/>
                <w:color w:val="000000"/>
                <w:spacing w:val="-10"/>
                <w:position w:val="0"/>
                <w:sz w:val="20"/>
                <w:shd w:fill="auto" w:val="clear"/>
              </w:rPr>
              <w:t xml:space="preserve">otherwise acquire for the Company any land, building, office, goodness, licenses, </w:t>
            </w:r>
            <w:r>
              <w:rPr>
                <w:rFonts w:ascii="Verdana" w:hAnsi="Verdana" w:cs="Verdana" w:eastAsia="Verdana"/>
                <w:color w:val="000000"/>
                <w:spacing w:val="-12"/>
                <w:position w:val="0"/>
                <w:sz w:val="20"/>
                <w:shd w:fill="auto" w:val="clear"/>
              </w:rPr>
              <w:t xml:space="preserve">rights, privileges, concessions, plant, machineries, goods, equipment and utensils as </w:t>
            </w:r>
            <w:r>
              <w:rPr>
                <w:rFonts w:ascii="Verdana" w:hAnsi="Verdana" w:cs="Verdana" w:eastAsia="Verdana"/>
                <w:color w:val="000000"/>
                <w:spacing w:val="-14"/>
                <w:position w:val="0"/>
                <w:sz w:val="20"/>
                <w:shd w:fill="auto" w:val="clear"/>
              </w:rPr>
              <w:t xml:space="preserve">may be required by the Company and at such consideration and on such terms and </w:t>
            </w:r>
            <w:r>
              <w:rPr>
                <w:rFonts w:ascii="Verdana" w:hAnsi="Verdana" w:cs="Verdana" w:eastAsia="Verdana"/>
                <w:color w:val="000000"/>
                <w:spacing w:val="-2"/>
                <w:position w:val="0"/>
                <w:sz w:val="20"/>
                <w:shd w:fill="auto" w:val="clear"/>
              </w:rPr>
              <w:t xml:space="preserve">conditions as he may think fit. e. To open branch office of the Company in </w:t>
            </w:r>
            <w:r>
              <w:rPr>
                <w:rFonts w:ascii="Verdana" w:hAnsi="Verdana" w:cs="Verdana" w:eastAsia="Verdana"/>
                <w:color w:val="000000"/>
                <w:spacing w:val="-10"/>
                <w:position w:val="0"/>
                <w:sz w:val="20"/>
                <w:shd w:fill="auto" w:val="clear"/>
              </w:rPr>
              <w:t xml:space="preserve">Bangladesh or in any other foreign country as he may think necessary and also to </w:t>
            </w:r>
            <w:r>
              <w:rPr>
                <w:rFonts w:ascii="Verdana" w:hAnsi="Verdana" w:cs="Verdana" w:eastAsia="Verdana"/>
                <w:color w:val="000000"/>
                <w:spacing w:val="-2"/>
                <w:position w:val="0"/>
                <w:sz w:val="20"/>
                <w:shd w:fill="auto" w:val="clear"/>
              </w:rPr>
              <w:t xml:space="preserve">close the same. f. To sign bills, vouchers, certificates, deeds, agreements, </w:t>
            </w:r>
            <w:r>
              <w:rPr>
                <w:rFonts w:ascii="Verdana" w:hAnsi="Verdana" w:cs="Verdana" w:eastAsia="Verdana"/>
                <w:color w:val="000000"/>
                <w:spacing w:val="-12"/>
                <w:position w:val="0"/>
                <w:sz w:val="20"/>
                <w:shd w:fill="auto" w:val="clear"/>
              </w:rPr>
              <w:t xml:space="preserve">promissory notes, and any other negotiable or transferable instruments.</w:t>
            </w:r>
          </w:p>
        </w:tc>
      </w:tr>
      <w:tr>
        <w:trPr>
          <w:trHeight w:val="1784" w:hRule="auto"/>
          <w:jc w:val="left"/>
        </w:trPr>
        <w:tc>
          <w:tcPr>
            <w:tcW w:w="185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 w:line="240"/>
              <w:ind w:right="0" w:left="84" w:firstLine="0"/>
              <w:jc w:val="right"/>
              <w:rPr>
                <w:rFonts w:ascii="Calibri" w:hAnsi="Calibri" w:cs="Calibri" w:eastAsia="Calibri"/>
                <w:color w:val="auto"/>
                <w:spacing w:val="0"/>
                <w:position w:val="0"/>
                <w:sz w:val="22"/>
                <w:shd w:fill="auto" w:val="clear"/>
              </w:rPr>
            </w:pPr>
            <w:r>
              <w:object w:dxaOrig="1695" w:dyaOrig="1701">
                <v:rect xmlns:o="urn:schemas-microsoft-com:office:office" xmlns:v="urn:schemas-microsoft-com:vml" id="rectole0000000005" style="width:84.750000pt;height:85.0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5" ShapeID="rectole0000000005" r:id="docRId12"/>
              </w:object>
            </w:r>
          </w:p>
        </w:tc>
        <w:tc>
          <w:tcPr>
            <w:tcW w:w="87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160" w:line="240"/>
        <w:ind w:right="0" w:left="0" w:firstLine="0"/>
        <w:jc w:val="left"/>
        <w:rPr>
          <w:rFonts w:ascii="Arial" w:hAnsi="Arial" w:cs="Arial" w:eastAsia="Arial"/>
          <w:color w:val="auto"/>
          <w:spacing w:val="0"/>
          <w:position w:val="0"/>
          <w:sz w:val="22"/>
          <w:shd w:fill="auto" w:val="clear"/>
        </w:rPr>
      </w:pPr>
    </w:p>
    <w:p>
      <w:pPr>
        <w:numPr>
          <w:ilvl w:val="0"/>
          <w:numId w:val="198"/>
        </w:numPr>
        <w:tabs>
          <w:tab w:val="decimal" w:pos="504" w:leader="none"/>
        </w:tabs>
        <w:spacing w:before="0" w:after="0" w:line="240"/>
        <w:ind w:right="0" w:left="0" w:firstLine="0"/>
        <w:jc w:val="right"/>
        <w:rPr>
          <w:rFonts w:ascii="Courier New" w:hAnsi="Courier New" w:cs="Courier New" w:eastAsia="Courier New"/>
          <w:color w:val="000000"/>
          <w:spacing w:val="-6"/>
          <w:position w:val="0"/>
          <w:sz w:val="20"/>
          <w:shd w:fill="auto" w:val="clear"/>
        </w:rPr>
      </w:pPr>
      <w:r>
        <w:rPr>
          <w:rFonts w:ascii="Courier New" w:hAnsi="Courier New" w:cs="Courier New" w:eastAsia="Courier New"/>
          <w:color w:val="000000"/>
          <w:spacing w:val="-6"/>
          <w:position w:val="0"/>
          <w:sz w:val="20"/>
          <w:shd w:fill="auto" w:val="clear"/>
        </w:rPr>
        <w:t xml:space="preserve">This document is digitally signed. Please find the soft copy to verify the signature.</w:t>
      </w:r>
    </w:p>
    <w:p>
      <w:pPr>
        <w:numPr>
          <w:ilvl w:val="0"/>
          <w:numId w:val="198"/>
        </w:numPr>
        <w:tabs>
          <w:tab w:val="decimal" w:pos="504" w:leader="none"/>
        </w:tabs>
        <w:spacing w:before="0" w:after="0" w:line="240"/>
        <w:ind w:right="72" w:left="720" w:hanging="504"/>
        <w:jc w:val="both"/>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g. To settle compound, submit to arbitration, compromise and withdraw any suits, </w:t>
      </w:r>
      <w:r>
        <w:rPr>
          <w:rFonts w:ascii="Verdana" w:hAnsi="Verdana" w:cs="Verdana" w:eastAsia="Verdana"/>
          <w:color w:val="000000"/>
          <w:spacing w:val="-12"/>
          <w:position w:val="0"/>
          <w:sz w:val="20"/>
          <w:shd w:fill="auto" w:val="clear"/>
        </w:rPr>
        <w:t xml:space="preserve">accounts, claims and demands whatever whether arising from any legal proceedings </w:t>
      </w:r>
      <w:r>
        <w:rPr>
          <w:rFonts w:ascii="Verdana" w:hAnsi="Verdana" w:cs="Verdana" w:eastAsia="Verdana"/>
          <w:color w:val="000000"/>
          <w:spacing w:val="-7"/>
          <w:position w:val="0"/>
          <w:sz w:val="20"/>
          <w:shd w:fill="auto" w:val="clear"/>
        </w:rPr>
        <w:t xml:space="preserve">or not. h. To invest the reserve fund of the Company and to dispose of same in </w:t>
      </w:r>
      <w:r>
        <w:rPr>
          <w:rFonts w:ascii="Verdana" w:hAnsi="Verdana" w:cs="Verdana" w:eastAsia="Verdana"/>
          <w:color w:val="000000"/>
          <w:spacing w:val="-8"/>
          <w:position w:val="0"/>
          <w:sz w:val="20"/>
          <w:shd w:fill="auto" w:val="clear"/>
        </w:rPr>
        <w:t xml:space="preserve">such manner. i. To delegate all or any of his powers to any Director, Manager, </w:t>
      </w:r>
      <w:r>
        <w:rPr>
          <w:rFonts w:ascii="Verdana" w:hAnsi="Verdana" w:cs="Verdana" w:eastAsia="Verdana"/>
          <w:color w:val="000000"/>
          <w:spacing w:val="-12"/>
          <w:position w:val="0"/>
          <w:sz w:val="20"/>
          <w:shd w:fill="auto" w:val="clear"/>
        </w:rPr>
        <w:t xml:space="preserve">Secretary, Agent, Accountant, Assistant or other officer of the Company as he may </w:t>
      </w:r>
      <w:r>
        <w:rPr>
          <w:rFonts w:ascii="Verdana" w:hAnsi="Verdana" w:cs="Verdana" w:eastAsia="Verdana"/>
          <w:color w:val="000000"/>
          <w:spacing w:val="-4"/>
          <w:position w:val="0"/>
          <w:sz w:val="20"/>
          <w:shd w:fill="auto" w:val="clear"/>
        </w:rPr>
        <w:t xml:space="preserve">from time to time deem fit. j. To present for registration before the District </w:t>
      </w:r>
      <w:r>
        <w:rPr>
          <w:rFonts w:ascii="Verdana" w:hAnsi="Verdana" w:cs="Verdana" w:eastAsia="Verdana"/>
          <w:color w:val="000000"/>
          <w:spacing w:val="-12"/>
          <w:position w:val="0"/>
          <w:sz w:val="20"/>
          <w:shd w:fill="auto" w:val="clear"/>
        </w:rPr>
        <w:t xml:space="preserve">Registrar, Sub-Registrar or any other registering authority and deed of document </w:t>
      </w:r>
      <w:r>
        <w:rPr>
          <w:rFonts w:ascii="Verdana" w:hAnsi="Verdana" w:cs="Verdana" w:eastAsia="Verdana"/>
          <w:color w:val="000000"/>
          <w:spacing w:val="-10"/>
          <w:position w:val="0"/>
          <w:sz w:val="20"/>
          <w:shd w:fill="auto" w:val="clear"/>
        </w:rPr>
        <w:t xml:space="preserve">executed by the Chairman or any other Director if so authorized by the Board of </w:t>
      </w:r>
      <w:r>
        <w:rPr>
          <w:rFonts w:ascii="Verdana" w:hAnsi="Verdana" w:cs="Verdana" w:eastAsia="Verdana"/>
          <w:color w:val="000000"/>
          <w:spacing w:val="-7"/>
          <w:position w:val="0"/>
          <w:sz w:val="20"/>
          <w:shd w:fill="auto" w:val="clear"/>
        </w:rPr>
        <w:t xml:space="preserve">Directors in that behalf and to admit execution thereof and also to present for </w:t>
      </w:r>
      <w:r>
        <w:rPr>
          <w:rFonts w:ascii="Verdana" w:hAnsi="Verdana" w:cs="Verdana" w:eastAsia="Verdana"/>
          <w:color w:val="000000"/>
          <w:spacing w:val="-8"/>
          <w:position w:val="0"/>
          <w:sz w:val="20"/>
          <w:shd w:fill="auto" w:val="clear"/>
        </w:rPr>
        <w:t xml:space="preserve">registration before any registering authority and deed or document executed in </w:t>
      </w:r>
      <w:r>
        <w:rPr>
          <w:rFonts w:ascii="Verdana" w:hAnsi="Verdana" w:cs="Verdana" w:eastAsia="Verdana"/>
          <w:color w:val="000000"/>
          <w:spacing w:val="-10"/>
          <w:position w:val="0"/>
          <w:sz w:val="20"/>
          <w:shd w:fill="auto" w:val="clear"/>
        </w:rPr>
        <w:t xml:space="preserve">favour of the Company and generally to do all other acts and things in that behalf.</w:t>
      </w:r>
    </w:p>
    <w:p>
      <w:pPr>
        <w:numPr>
          <w:ilvl w:val="0"/>
          <w:numId w:val="198"/>
        </w:numPr>
        <w:tabs>
          <w:tab w:val="decimal" w:pos="504" w:leader="none"/>
        </w:tabs>
        <w:spacing w:before="540" w:after="0" w:line="240"/>
        <w:ind w:right="72" w:left="720" w:hanging="504"/>
        <w:jc w:val="both"/>
        <w:rPr>
          <w:rFonts w:ascii="Verdana" w:hAnsi="Verdana" w:cs="Verdana" w:eastAsia="Verdana"/>
          <w:color w:val="000000"/>
          <w:spacing w:val="-7"/>
          <w:position w:val="0"/>
          <w:sz w:val="20"/>
          <w:shd w:fill="auto" w:val="clear"/>
        </w:rPr>
      </w:pPr>
      <w:r>
        <w:rPr>
          <w:rFonts w:ascii="Verdana" w:hAnsi="Verdana" w:cs="Verdana" w:eastAsia="Verdana"/>
          <w:color w:val="000000"/>
          <w:spacing w:val="-7"/>
          <w:position w:val="0"/>
          <w:sz w:val="20"/>
          <w:shd w:fill="auto" w:val="clear"/>
        </w:rPr>
        <w:t xml:space="preserve">k. To give donations and subscriptions to any charitable, benevolent, religious, </w:t>
      </w:r>
      <w:r>
        <w:rPr>
          <w:rFonts w:ascii="Verdana" w:hAnsi="Verdana" w:cs="Verdana" w:eastAsia="Verdana"/>
          <w:color w:val="000000"/>
          <w:spacing w:val="-5"/>
          <w:position w:val="0"/>
          <w:sz w:val="20"/>
          <w:shd w:fill="auto" w:val="clear"/>
        </w:rPr>
        <w:t xml:space="preserve">social and cultural objects. l. To sign and verify plaints, written statements, </w:t>
      </w:r>
      <w:r>
        <w:rPr>
          <w:rFonts w:ascii="Verdana" w:hAnsi="Verdana" w:cs="Verdana" w:eastAsia="Verdana"/>
          <w:color w:val="000000"/>
          <w:spacing w:val="-9"/>
          <w:position w:val="0"/>
          <w:sz w:val="20"/>
          <w:shd w:fill="auto" w:val="clear"/>
        </w:rPr>
        <w:t xml:space="preserve">petitions, applications and vakalatnamas, authorizing legal practitioners to act for </w:t>
      </w:r>
      <w:r>
        <w:rPr>
          <w:rFonts w:ascii="Verdana" w:hAnsi="Verdana" w:cs="Verdana" w:eastAsia="Verdana"/>
          <w:color w:val="000000"/>
          <w:spacing w:val="-12"/>
          <w:position w:val="0"/>
          <w:sz w:val="20"/>
          <w:shd w:fill="auto" w:val="clear"/>
        </w:rPr>
        <w:t xml:space="preserve">and on behalf of the Company before all courts, civil, criminal, revenue or otherwise </w:t>
      </w:r>
      <w:r>
        <w:rPr>
          <w:rFonts w:ascii="Verdana" w:hAnsi="Verdana" w:cs="Verdana" w:eastAsia="Verdana"/>
          <w:color w:val="000000"/>
          <w:spacing w:val="-15"/>
          <w:position w:val="0"/>
          <w:sz w:val="20"/>
          <w:shd w:fill="auto" w:val="clear"/>
        </w:rPr>
        <w:t xml:space="preserve">and generally to do all other acts and things may be necessary from time to time in </w:t>
      </w:r>
      <w:r>
        <w:rPr>
          <w:rFonts w:ascii="Verdana" w:hAnsi="Verdana" w:cs="Verdana" w:eastAsia="Verdana"/>
          <w:color w:val="000000"/>
          <w:spacing w:val="-10"/>
          <w:position w:val="0"/>
          <w:sz w:val="20"/>
          <w:shd w:fill="auto" w:val="clear"/>
        </w:rPr>
        <w:t xml:space="preserve">connection with the business of the Company in different department under the </w:t>
      </w:r>
      <w:r>
        <w:rPr>
          <w:rFonts w:ascii="Verdana" w:hAnsi="Verdana" w:cs="Verdana" w:eastAsia="Verdana"/>
          <w:color w:val="000000"/>
          <w:spacing w:val="-12"/>
          <w:position w:val="0"/>
          <w:sz w:val="20"/>
          <w:shd w:fill="auto" w:val="clear"/>
        </w:rPr>
        <w:t xml:space="preserve">Government and any other public or private offices.</w:t>
      </w:r>
    </w:p>
    <w:p>
      <w:pPr>
        <w:spacing w:before="216" w:after="0" w:line="240"/>
        <w:ind w:right="0" w:left="540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BANK ACCOUNT</w:t>
      </w:r>
    </w:p>
    <w:p>
      <w:pPr>
        <w:numPr>
          <w:ilvl w:val="0"/>
          <w:numId w:val="202"/>
        </w:numPr>
        <w:tabs>
          <w:tab w:val="decimal" w:pos="504" w:leader="none"/>
        </w:tabs>
        <w:spacing w:before="216" w:after="0" w:line="240"/>
        <w:ind w:right="72" w:left="720" w:hanging="504"/>
        <w:jc w:val="both"/>
        <w:rPr>
          <w:rFonts w:ascii="Verdana" w:hAnsi="Verdana" w:cs="Verdana" w:eastAsia="Verdana"/>
          <w:color w:val="000000"/>
          <w:spacing w:val="-10"/>
          <w:position w:val="0"/>
          <w:sz w:val="20"/>
          <w:shd w:fill="auto" w:val="clear"/>
        </w:rPr>
      </w:pPr>
      <w:r>
        <w:rPr>
          <w:rFonts w:ascii="Verdana" w:hAnsi="Verdana" w:cs="Verdana" w:eastAsia="Verdana"/>
          <w:color w:val="000000"/>
          <w:spacing w:val="-10"/>
          <w:position w:val="0"/>
          <w:sz w:val="20"/>
          <w:shd w:fill="auto" w:val="clear"/>
        </w:rPr>
        <w:t xml:space="preserve">The company shall open Bank Account(s) with any Scheduled Bank(s) and shall </w:t>
      </w:r>
      <w:r>
        <w:rPr>
          <w:rFonts w:ascii="Verdana" w:hAnsi="Verdana" w:cs="Verdana" w:eastAsia="Verdana"/>
          <w:color w:val="000000"/>
          <w:spacing w:val="-11"/>
          <w:position w:val="0"/>
          <w:sz w:val="20"/>
          <w:shd w:fill="auto" w:val="clear"/>
        </w:rPr>
        <w:t xml:space="preserve">operate the Single Signature of the Chairman of the Company or as per decision of </w:t>
      </w:r>
      <w:r>
        <w:rPr>
          <w:rFonts w:ascii="Verdana" w:hAnsi="Verdana" w:cs="Verdana" w:eastAsia="Verdana"/>
          <w:color w:val="000000"/>
          <w:spacing w:val="-12"/>
          <w:position w:val="0"/>
          <w:sz w:val="20"/>
          <w:shd w:fill="auto" w:val="clear"/>
        </w:rPr>
        <w:t xml:space="preserve">the Board of Directors of the Company.</w:t>
      </w:r>
    </w:p>
    <w:p>
      <w:pPr>
        <w:spacing w:before="216" w:after="0" w:line="240"/>
        <w:ind w:right="0" w:left="576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ADVISOR</w:t>
      </w:r>
    </w:p>
    <w:p>
      <w:pPr>
        <w:numPr>
          <w:ilvl w:val="0"/>
          <w:numId w:val="204"/>
        </w:numPr>
        <w:tabs>
          <w:tab w:val="decimal" w:pos="504" w:leader="none"/>
        </w:tabs>
        <w:spacing w:before="216" w:after="0" w:line="240"/>
        <w:ind w:right="72" w:left="720" w:hanging="504"/>
        <w:jc w:val="left"/>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The Board of Directors may from time to time appoint any suitable and acceptable person(s) as Advisor of the Company and fix up his remuneration.</w:t>
      </w:r>
    </w:p>
    <w:p>
      <w:pPr>
        <w:spacing w:before="216" w:after="0" w:line="240"/>
        <w:ind w:right="0" w:left="5832"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NOTICE</w:t>
      </w:r>
    </w:p>
    <w:p>
      <w:pPr>
        <w:numPr>
          <w:ilvl w:val="0"/>
          <w:numId w:val="206"/>
        </w:numPr>
        <w:tabs>
          <w:tab w:val="decimal" w:pos="504" w:leader="none"/>
        </w:tabs>
        <w:spacing w:before="216" w:after="0" w:line="240"/>
        <w:ind w:right="72" w:left="720" w:hanging="504"/>
        <w:jc w:val="both"/>
        <w:rPr>
          <w:rFonts w:ascii="Verdana" w:hAnsi="Verdana" w:cs="Verdana" w:eastAsia="Verdana"/>
          <w:color w:val="000000"/>
          <w:spacing w:val="-7"/>
          <w:position w:val="0"/>
          <w:sz w:val="20"/>
          <w:shd w:fill="auto" w:val="clear"/>
        </w:rPr>
      </w:pPr>
      <w:r>
        <w:rPr>
          <w:rFonts w:ascii="Verdana" w:hAnsi="Verdana" w:cs="Verdana" w:eastAsia="Verdana"/>
          <w:color w:val="000000"/>
          <w:spacing w:val="-7"/>
          <w:position w:val="0"/>
          <w:sz w:val="20"/>
          <w:shd w:fill="auto" w:val="clear"/>
        </w:rPr>
        <w:t xml:space="preserve">When a notice is sent by post the service of the notice shall be deemed to have </w:t>
      </w:r>
      <w:r>
        <w:rPr>
          <w:rFonts w:ascii="Verdana" w:hAnsi="Verdana" w:cs="Verdana" w:eastAsia="Verdana"/>
          <w:color w:val="000000"/>
          <w:spacing w:val="-9"/>
          <w:position w:val="0"/>
          <w:sz w:val="20"/>
          <w:shd w:fill="auto" w:val="clear"/>
        </w:rPr>
        <w:t xml:space="preserve">been effected by properly addressing, prepaying and posting the letter containing </w:t>
      </w:r>
      <w:r>
        <w:rPr>
          <w:rFonts w:ascii="Verdana" w:hAnsi="Verdana" w:cs="Verdana" w:eastAsia="Verdana"/>
          <w:color w:val="000000"/>
          <w:spacing w:val="-7"/>
          <w:position w:val="0"/>
          <w:sz w:val="20"/>
          <w:shd w:fill="auto" w:val="clear"/>
        </w:rPr>
        <w:t xml:space="preserve">the notice, unless contrary is proved to have been effected at the time at which </w:t>
      </w:r>
      <w:r>
        <w:rPr>
          <w:rFonts w:ascii="Verdana" w:hAnsi="Verdana" w:cs="Verdana" w:eastAsia="Verdana"/>
          <w:color w:val="000000"/>
          <w:spacing w:val="-10"/>
          <w:position w:val="0"/>
          <w:sz w:val="20"/>
          <w:shd w:fill="auto" w:val="clear"/>
        </w:rPr>
        <w:t xml:space="preserve">the notice would be delivered in the ordinary course of post. A notice may be given </w:t>
      </w:r>
      <w:r>
        <w:rPr>
          <w:rFonts w:ascii="Verdana" w:hAnsi="Verdana" w:cs="Verdana" w:eastAsia="Verdana"/>
          <w:color w:val="000000"/>
          <w:spacing w:val="-14"/>
          <w:position w:val="0"/>
          <w:sz w:val="20"/>
          <w:shd w:fill="auto" w:val="clear"/>
        </w:rPr>
        <w:t xml:space="preserve">by the Company to any member either personally or by sending the same by post to </w:t>
      </w:r>
      <w:r>
        <w:rPr>
          <w:rFonts w:ascii="Verdana" w:hAnsi="Verdana" w:cs="Verdana" w:eastAsia="Verdana"/>
          <w:color w:val="000000"/>
          <w:spacing w:val="-12"/>
          <w:position w:val="0"/>
          <w:sz w:val="20"/>
          <w:shd w:fill="auto" w:val="clear"/>
        </w:rPr>
        <w:t xml:space="preserve">him of his registered address by advertisement in the local newspaper, circulating in </w:t>
      </w:r>
      <w:r>
        <w:rPr>
          <w:rFonts w:ascii="Verdana" w:hAnsi="Verdana" w:cs="Verdana" w:eastAsia="Verdana"/>
          <w:color w:val="000000"/>
          <w:spacing w:val="-8"/>
          <w:position w:val="0"/>
          <w:sz w:val="20"/>
          <w:shd w:fill="auto" w:val="clear"/>
        </w:rPr>
        <w:t xml:space="preserve">the neighborhood of the registered office of the Company. Any notice to be given </w:t>
      </w:r>
      <w:r>
        <w:rPr>
          <w:rFonts w:ascii="Verdana" w:hAnsi="Verdana" w:cs="Verdana" w:eastAsia="Verdana"/>
          <w:color w:val="000000"/>
          <w:spacing w:val="-13"/>
          <w:position w:val="0"/>
          <w:sz w:val="20"/>
          <w:shd w:fill="auto" w:val="clear"/>
        </w:rPr>
        <w:t xml:space="preserve">by the Company to any member, may be signed, written or printed.</w:t>
      </w:r>
    </w:p>
    <w:p>
      <w:pPr>
        <w:spacing w:before="180" w:after="0" w:line="240"/>
        <w:ind w:right="0" w:left="5040" w:firstLine="0"/>
        <w:jc w:val="left"/>
        <w:rPr>
          <w:rFonts w:ascii="Verdana" w:hAnsi="Verdana" w:cs="Verdana" w:eastAsia="Verdana"/>
          <w:b/>
          <w:color w:val="000000"/>
          <w:spacing w:val="-4"/>
          <w:position w:val="0"/>
          <w:sz w:val="20"/>
          <w:shd w:fill="auto" w:val="clear"/>
        </w:rPr>
      </w:pPr>
      <w:r>
        <w:rPr>
          <w:rFonts w:ascii="Verdana" w:hAnsi="Verdana" w:cs="Verdana" w:eastAsia="Verdana"/>
          <w:b/>
          <w:color w:val="000000"/>
          <w:spacing w:val="-4"/>
          <w:position w:val="0"/>
          <w:sz w:val="20"/>
          <w:shd w:fill="auto" w:val="clear"/>
        </w:rPr>
        <w:t xml:space="preserve">ACCOUNTS AND AUDIT</w:t>
      </w:r>
    </w:p>
    <w:p>
      <w:pPr>
        <w:numPr>
          <w:ilvl w:val="0"/>
          <w:numId w:val="208"/>
        </w:numPr>
        <w:tabs>
          <w:tab w:val="decimal" w:pos="504" w:leader="none"/>
        </w:tabs>
        <w:spacing w:before="216" w:after="0" w:line="240"/>
        <w:ind w:right="72" w:left="720" w:hanging="504"/>
        <w:jc w:val="both"/>
        <w:rPr>
          <w:rFonts w:ascii="Verdana" w:hAnsi="Verdana" w:cs="Verdana" w:eastAsia="Verdana"/>
          <w:color w:val="000000"/>
          <w:spacing w:val="-13"/>
          <w:position w:val="0"/>
          <w:sz w:val="20"/>
          <w:shd w:fill="auto" w:val="clear"/>
        </w:rPr>
      </w:pPr>
      <w:r>
        <w:rPr>
          <w:rFonts w:ascii="Verdana" w:hAnsi="Verdana" w:cs="Verdana" w:eastAsia="Verdana"/>
          <w:color w:val="000000"/>
          <w:spacing w:val="-13"/>
          <w:position w:val="0"/>
          <w:sz w:val="20"/>
          <w:shd w:fill="auto" w:val="clear"/>
        </w:rPr>
        <w:t xml:space="preserve">The Directors shall in all respects comply with the provisions of Section 181 to191 of </w:t>
      </w:r>
      <w:r>
        <w:rPr>
          <w:rFonts w:ascii="Verdana" w:hAnsi="Verdana" w:cs="Verdana" w:eastAsia="Verdana"/>
          <w:color w:val="000000"/>
          <w:spacing w:val="-15"/>
          <w:position w:val="0"/>
          <w:sz w:val="20"/>
          <w:shd w:fill="auto" w:val="clear"/>
        </w:rPr>
        <w:t xml:space="preserve">the Companies Act, 1994 so far as applicable to private Companies or any statutory </w:t>
      </w:r>
      <w:r>
        <w:rPr>
          <w:rFonts w:ascii="Verdana" w:hAnsi="Verdana" w:cs="Verdana" w:eastAsia="Verdana"/>
          <w:color w:val="000000"/>
          <w:spacing w:val="-9"/>
          <w:position w:val="0"/>
          <w:sz w:val="20"/>
          <w:shd w:fill="auto" w:val="clear"/>
        </w:rPr>
        <w:t xml:space="preserve">modifications thereof for the time being in force. An auditor or auditors shall be appointed by the Company and their duties shall be regulated in accordance with </w:t>
      </w:r>
      <w:r>
        <w:rPr>
          <w:rFonts w:ascii="Verdana" w:hAnsi="Verdana" w:cs="Verdana" w:eastAsia="Verdana"/>
          <w:color w:val="000000"/>
          <w:spacing w:val="-10"/>
          <w:position w:val="0"/>
          <w:sz w:val="20"/>
          <w:shd w:fill="auto" w:val="clear"/>
        </w:rPr>
        <w:t xml:space="preserve">the provisions of Sections 210 to 213 of the Companies Act, 1994. Every account </w:t>
      </w:r>
      <w:r>
        <w:rPr>
          <w:rFonts w:ascii="Verdana" w:hAnsi="Verdana" w:cs="Verdana" w:eastAsia="Verdana"/>
          <w:color w:val="000000"/>
          <w:spacing w:val="-13"/>
          <w:position w:val="0"/>
          <w:sz w:val="20"/>
          <w:shd w:fill="auto" w:val="clear"/>
        </w:rPr>
        <w:t xml:space="preserve">when audited and signed by the Auditors and Directors and approved at a general </w:t>
      </w:r>
      <w:r>
        <w:rPr>
          <w:rFonts w:ascii="Verdana" w:hAnsi="Verdana" w:cs="Verdana" w:eastAsia="Verdana"/>
          <w:color w:val="000000"/>
          <w:spacing w:val="-10"/>
          <w:position w:val="0"/>
          <w:sz w:val="20"/>
          <w:shd w:fill="auto" w:val="clear"/>
        </w:rPr>
        <w:t xml:space="preserve">meeting shall be conclusive unless so far as any error is discovered therein before </w:t>
      </w:r>
      <w:r>
        <w:rPr>
          <w:rFonts w:ascii="Verdana" w:hAnsi="Verdana" w:cs="Verdana" w:eastAsia="Verdana"/>
          <w:color w:val="000000"/>
          <w:spacing w:val="-5"/>
          <w:position w:val="0"/>
          <w:sz w:val="20"/>
          <w:shd w:fill="auto" w:val="clear"/>
        </w:rPr>
        <w:t xml:space="preserve">the audit of the next successive year¿s accounts. Whenever such an error is </w:t>
      </w:r>
      <w:r>
        <w:rPr>
          <w:rFonts w:ascii="Verdana" w:hAnsi="Verdana" w:cs="Verdana" w:eastAsia="Verdana"/>
          <w:color w:val="000000"/>
          <w:spacing w:val="-10"/>
          <w:position w:val="0"/>
          <w:sz w:val="20"/>
          <w:shd w:fill="auto" w:val="clear"/>
        </w:rPr>
        <w:t xml:space="preserve">discovered the same shall forth with be rectified.</w:t>
      </w:r>
    </w:p>
    <w:p>
      <w:pPr>
        <w:spacing w:before="180" w:after="108" w:line="240"/>
        <w:ind w:right="0" w:left="5256"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ANNUAL RETURNS</w:t>
      </w:r>
    </w:p>
    <w:p>
      <w:pPr>
        <w:spacing w:before="180" w:after="108" w:line="240"/>
        <w:ind w:right="0" w:left="5256"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5">
    <w:lvl w:ilvl="0">
      <w:start w:val="1"/>
      <w:numFmt w:val="upperRoman"/>
      <w:lvlText w:val="%1."/>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73">
    <w:lvl w:ilvl="0">
      <w:start w:val="1"/>
      <w:numFmt w:val="decimal"/>
      <w:lvlText w:val="%1."/>
    </w:lvl>
  </w:abstractNum>
  <w:abstractNum w:abstractNumId="79">
    <w:lvl w:ilvl="0">
      <w:start w:val="1"/>
      <w:numFmt w:val="decimal"/>
      <w:lvlText w:val="%1."/>
    </w:lvl>
  </w:abstractNum>
  <w:abstractNum w:abstractNumId="85">
    <w:lvl w:ilvl="0">
      <w:start w:val="1"/>
      <w:numFmt w:val="decimal"/>
      <w:lvlText w:val="%1."/>
    </w:lvl>
  </w:abstractNum>
  <w:abstractNum w:abstractNumId="91">
    <w:lvl w:ilvl="0">
      <w:start w:val="1"/>
      <w:numFmt w:val="decimal"/>
      <w:lvlText w:val="%1."/>
    </w:lvl>
  </w:abstractNum>
  <w:abstractNum w:abstractNumId="97">
    <w:lvl w:ilvl="0">
      <w:start w:val="1"/>
      <w:numFmt w:val="decimal"/>
      <w:lvlText w:val="%1."/>
    </w:lvl>
  </w:abstractNum>
  <w:abstractNum w:abstractNumId="103">
    <w:lvl w:ilvl="0">
      <w:start w:val="1"/>
      <w:numFmt w:val="decimal"/>
      <w:lvlText w:val="%1."/>
    </w:lvl>
  </w:abstractNum>
  <w:abstractNum w:abstractNumId="109">
    <w:lvl w:ilvl="0">
      <w:start w:val="1"/>
      <w:numFmt w:val="decimal"/>
      <w:lvlText w:val="%1."/>
    </w:lvl>
  </w:abstractNum>
  <w:abstractNum w:abstractNumId="115">
    <w:lvl w:ilvl="0">
      <w:start w:val="1"/>
      <w:numFmt w:val="decimal"/>
      <w:lvlText w:val="%1."/>
    </w:lvl>
  </w:abstractNum>
  <w:abstractNum w:abstractNumId="121">
    <w:lvl w:ilvl="0">
      <w:start w:val="1"/>
      <w:numFmt w:val="decimal"/>
      <w:lvlText w:val="%1."/>
    </w:lvl>
  </w:abstractNum>
  <w:abstractNum w:abstractNumId="127">
    <w:lvl w:ilvl="0">
      <w:start w:val="1"/>
      <w:numFmt w:val="decimal"/>
      <w:lvlText w:val="%1."/>
    </w:lvl>
  </w:abstractNum>
  <w:abstractNum w:abstractNumId="133">
    <w:lvl w:ilvl="0">
      <w:start w:val="1"/>
      <w:numFmt w:val="decimal"/>
      <w:lvlText w:val="%1."/>
    </w:lvl>
  </w:abstractNum>
  <w:num w:numId="52">
    <w:abstractNumId w:val="5"/>
  </w:num>
  <w:num w:numId="110">
    <w:abstractNumId w:val="133"/>
  </w:num>
  <w:num w:numId="112">
    <w:abstractNumId w:val="127"/>
  </w:num>
  <w:num w:numId="115">
    <w:abstractNumId w:val="121"/>
  </w:num>
  <w:num w:numId="118">
    <w:abstractNumId w:val="115"/>
  </w:num>
  <w:num w:numId="129">
    <w:abstractNumId w:val="109"/>
  </w:num>
  <w:num w:numId="132">
    <w:abstractNumId w:val="103"/>
  </w:num>
  <w:num w:numId="134">
    <w:abstractNumId w:val="97"/>
  </w:num>
  <w:num w:numId="141">
    <w:abstractNumId w:val="91"/>
  </w:num>
  <w:num w:numId="143">
    <w:abstractNumId w:val="85"/>
  </w:num>
  <w:num w:numId="145">
    <w:abstractNumId w:val="79"/>
  </w:num>
  <w:num w:numId="147">
    <w:abstractNumId w:val="73"/>
  </w:num>
  <w:num w:numId="149">
    <w:abstractNumId w:val="67"/>
  </w:num>
  <w:num w:numId="162">
    <w:abstractNumId w:val="61"/>
  </w:num>
  <w:num w:numId="181">
    <w:abstractNumId w:val="55"/>
  </w:num>
  <w:num w:numId="183">
    <w:abstractNumId w:val="49"/>
  </w:num>
  <w:num w:numId="185">
    <w:abstractNumId w:val="43"/>
  </w:num>
  <w:num w:numId="187">
    <w:abstractNumId w:val="37"/>
  </w:num>
  <w:num w:numId="190">
    <w:abstractNumId w:val="31"/>
  </w:num>
  <w:num w:numId="198">
    <w:abstractNumId w:val="25"/>
  </w:num>
  <w:num w:numId="202">
    <w:abstractNumId w:val="19"/>
  </w:num>
  <w:num w:numId="204">
    <w:abstractNumId w:val="13"/>
  </w:num>
  <w:num w:numId="206">
    <w:abstractNumId w:val="7"/>
  </w:num>
  <w:num w:numId="208">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5.wmf" Id="docRId13" Type="http://schemas.openxmlformats.org/officeDocument/2006/relationships/image" /><Relationship Target="media/image0.wmf" Id="docRId3" Type="http://schemas.openxmlformats.org/officeDocument/2006/relationships/image" /><Relationship Target="media/image2.wmf" Id="docRId7" Type="http://schemas.openxmlformats.org/officeDocument/2006/relationships/image" /><Relationship Target="embeddings/oleObject4.bin" Id="docRId10" Type="http://schemas.openxmlformats.org/officeDocument/2006/relationships/oleObject" /><Relationship Target="numbering.xml" Id="docRId14" Type="http://schemas.openxmlformats.org/officeDocument/2006/relationships/numbering" /><Relationship Target="embeddings/oleObject0.bin" Id="docRId2" Type="http://schemas.openxmlformats.org/officeDocument/2006/relationships/oleObject" /><Relationship Target="embeddings/oleObject2.bin" Id="docRId6" Type="http://schemas.openxmlformats.org/officeDocument/2006/relationships/oleObject" /><Relationship TargetMode="External" Target="mailto:amimominul@gmail.com" Id="docRId1" Type="http://schemas.openxmlformats.org/officeDocument/2006/relationships/hyperlink" /><Relationship Target="media/image4.wmf" Id="docRId11" Type="http://schemas.openxmlformats.org/officeDocument/2006/relationships/image" /><Relationship Target="styles.xml" Id="docRId15" Type="http://schemas.openxmlformats.org/officeDocument/2006/relationships/styles" /><Relationship Target="media/image1.wmf" Id="docRId5" Type="http://schemas.openxmlformats.org/officeDocument/2006/relationships/image" /><Relationship Target="media/image3.wmf" Id="docRId9" Type="http://schemas.openxmlformats.org/officeDocument/2006/relationships/image" /><Relationship TargetMode="External" Target="mailto:amimominul@gmail.com" Id="docRId0" Type="http://schemas.openxmlformats.org/officeDocument/2006/relationships/hyperlink" /><Relationship Target="embeddings/oleObject5.bin" Id="docRId12" Type="http://schemas.openxmlformats.org/officeDocument/2006/relationships/oleObject" /><Relationship Target="embeddings/oleObject1.bin" Id="docRId4" Type="http://schemas.openxmlformats.org/officeDocument/2006/relationships/oleObject" /><Relationship Target="embeddings/oleObject3.bin" Id="docRId8" Type="http://schemas.openxmlformats.org/officeDocument/2006/relationships/oleObject" /></Relationships>
</file>